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hAnsi="宋体" w:cs="宋体"/>
          <w:b/>
          <w:color w:val="000000"/>
          <w:sz w:val="28"/>
          <w:szCs w:val="21"/>
        </w:rPr>
      </w:pPr>
      <w:r>
        <w:rPr>
          <w:rFonts w:hint="eastAsia" w:ascii="宋体" w:hAnsi="宋体" w:cs="宋体"/>
          <w:b/>
          <w:color w:val="000000"/>
          <w:sz w:val="28"/>
          <w:szCs w:val="21"/>
        </w:rPr>
        <w:t>综合模拟试卷一</w:t>
      </w:r>
    </w:p>
    <w:p>
      <w:pPr>
        <w:rPr>
          <w:rFonts w:ascii="宋体" w:hAnsi="宋体" w:cs="宋体"/>
          <w:color w:val="000000"/>
          <w:szCs w:val="21"/>
        </w:rPr>
      </w:pPr>
      <w:r>
        <w:rPr>
          <w:rFonts w:hint="eastAsia" w:ascii="宋体" w:hAnsi="宋体" w:cs="宋体"/>
          <w:b/>
          <w:bCs/>
          <w:color w:val="000000"/>
          <w:szCs w:val="21"/>
        </w:rPr>
        <w:t>一、单项选择题</w:t>
      </w:r>
      <w:r>
        <w:rPr>
          <w:rFonts w:hint="eastAsia" w:ascii="宋体" w:hAnsi="宋体" w:cs="宋体"/>
          <w:color w:val="000000"/>
          <w:szCs w:val="21"/>
        </w:rPr>
        <w:t>（本大题共40小题，每小题1分，共40分）在每小题列出的四个选项中只有一个选项是符合题目要求的，请将正确选项前的字母填在题后的括号内。</w:t>
      </w:r>
    </w:p>
    <w:p>
      <w:pPr>
        <w:rPr>
          <w:rFonts w:ascii="宋体" w:hAnsi="宋体" w:cs="宋体"/>
        </w:rPr>
      </w:pPr>
      <w:r>
        <w:rPr>
          <w:rFonts w:hint="eastAsia" w:ascii="宋体" w:hAnsi="宋体" w:cs="宋体"/>
        </w:rPr>
        <w:t>1、移动商务的真正价值实现是（）</w:t>
      </w:r>
    </w:p>
    <w:p>
      <w:pPr>
        <w:rPr>
          <w:rFonts w:ascii="宋体" w:hAnsi="宋体" w:cs="宋体"/>
        </w:rPr>
      </w:pPr>
      <w:r>
        <w:rPr>
          <w:rFonts w:hint="eastAsia" w:ascii="宋体" w:hAnsi="宋体" w:cs="宋体"/>
        </w:rPr>
        <w:t>A技术B服务C创新D管理</w:t>
      </w:r>
    </w:p>
    <w:p>
      <w:pPr>
        <w:rPr>
          <w:rFonts w:ascii="宋体" w:hAnsi="宋体" w:cs="宋体"/>
        </w:rPr>
      </w:pPr>
      <w:r>
        <w:rPr>
          <w:rFonts w:hint="eastAsia" w:ascii="宋体" w:hAnsi="宋体" w:cs="宋体"/>
        </w:rPr>
        <w:t>2、移动商务的主要特征是（）</w:t>
      </w:r>
    </w:p>
    <w:p>
      <w:pPr>
        <w:rPr>
          <w:rFonts w:ascii="宋体" w:hAnsi="宋体" w:cs="宋体"/>
        </w:rPr>
      </w:pPr>
      <w:r>
        <w:rPr>
          <w:rFonts w:hint="eastAsia" w:ascii="宋体" w:hAnsi="宋体" w:cs="宋体"/>
        </w:rPr>
        <w:t>A商务B模式C技术D移动</w:t>
      </w:r>
    </w:p>
    <w:p>
      <w:pPr>
        <w:rPr>
          <w:rFonts w:ascii="宋体" w:hAnsi="宋体" w:cs="宋体"/>
        </w:rPr>
      </w:pPr>
      <w:r>
        <w:rPr>
          <w:rFonts w:hint="eastAsia" w:ascii="宋体" w:hAnsi="宋体" w:cs="宋体"/>
        </w:rPr>
        <w:t>3、二维条码是应用（）技术</w:t>
      </w:r>
    </w:p>
    <w:p>
      <w:pPr>
        <w:rPr>
          <w:rFonts w:ascii="宋体" w:hAnsi="宋体" w:cs="宋体"/>
        </w:rPr>
      </w:pPr>
      <w:r>
        <w:rPr>
          <w:rFonts w:hint="eastAsia" w:ascii="宋体" w:hAnsi="宋体" w:cs="宋体"/>
        </w:rPr>
        <w:t>A基于光学识读图像的编码技术B无线射频技术C蓝牙技术D近距离非接触技术</w:t>
      </w:r>
    </w:p>
    <w:p>
      <w:pPr>
        <w:rPr>
          <w:rFonts w:ascii="宋体" w:hAnsi="宋体" w:cs="宋体"/>
        </w:rPr>
      </w:pPr>
      <w:r>
        <w:rPr>
          <w:rFonts w:hint="eastAsia" w:ascii="宋体" w:hAnsi="宋体" w:cs="宋体"/>
        </w:rPr>
        <w:t>4、支持发送彩色图片的应用平台是（）</w:t>
      </w:r>
    </w:p>
    <w:p>
      <w:pPr>
        <w:rPr>
          <w:rFonts w:ascii="宋体" w:hAnsi="宋体" w:cs="宋体"/>
        </w:rPr>
      </w:pPr>
      <w:r>
        <w:rPr>
          <w:rFonts w:hint="eastAsia" w:ascii="宋体" w:hAnsi="宋体" w:cs="宋体"/>
        </w:rPr>
        <w:t>A、MMS多媒体短信平台 B、EMS增强型短信平台 C、移动中间件 D、对象中间件</w:t>
      </w:r>
    </w:p>
    <w:p>
      <w:pPr>
        <w:rPr>
          <w:rFonts w:ascii="宋体" w:hAnsi="宋体" w:cs="宋体"/>
        </w:rPr>
      </w:pPr>
      <w:r>
        <w:rPr>
          <w:rFonts w:hint="eastAsia" w:ascii="宋体" w:hAnsi="宋体" w:cs="宋体"/>
        </w:rPr>
        <w:t>5、通过一个（），用户可以使用各种移动终端访问互联网</w:t>
      </w:r>
    </w:p>
    <w:p>
      <w:pPr>
        <w:rPr>
          <w:rFonts w:ascii="宋体" w:hAnsi="宋体" w:cs="宋体"/>
        </w:rPr>
      </w:pPr>
      <w:r>
        <w:rPr>
          <w:rFonts w:hint="eastAsia" w:ascii="宋体" w:hAnsi="宋体" w:cs="宋体"/>
        </w:rPr>
        <w:t>A、GPS网关 B、WAP网关 C、GSM网关 D、局域网网关</w:t>
      </w:r>
    </w:p>
    <w:p>
      <w:pPr>
        <w:rPr>
          <w:rFonts w:ascii="宋体" w:hAnsi="宋体" w:cs="宋体"/>
          <w:color w:val="FF0000"/>
        </w:rPr>
      </w:pPr>
      <w:r>
        <w:rPr>
          <w:rFonts w:hint="eastAsia" w:ascii="宋体" w:hAnsi="宋体" w:cs="宋体"/>
          <w:color w:val="FF0000"/>
        </w:rPr>
        <w:t>6、中国完整的具有自主知识产权的卫星定位与通信系统是（）</w:t>
      </w:r>
    </w:p>
    <w:p>
      <w:pPr>
        <w:rPr>
          <w:rFonts w:ascii="宋体" w:hAnsi="宋体" w:cs="宋体"/>
          <w:color w:val="FF0000"/>
        </w:rPr>
      </w:pPr>
      <w:r>
        <w:rPr>
          <w:rFonts w:hint="eastAsia" w:ascii="宋体" w:hAnsi="宋体" w:cs="宋体"/>
          <w:color w:val="FF0000"/>
        </w:rPr>
        <w:t>A北斗卫星定位系统B利略卫星导航系统C、GLONASS全球导航卫星系统D铱星系统</w:t>
      </w:r>
    </w:p>
    <w:p>
      <w:pPr>
        <w:rPr>
          <w:rFonts w:ascii="宋体" w:hAnsi="宋体" w:cs="宋体"/>
          <w:color w:val="FF0000"/>
        </w:rPr>
      </w:pPr>
      <w:r>
        <w:rPr>
          <w:rFonts w:hint="eastAsia" w:ascii="宋体" w:hAnsi="宋体" w:cs="宋体"/>
          <w:color w:val="FF0000"/>
        </w:rPr>
        <w:t>7、20世纪80年代出现的微蜂窝技术、微微蜂窝、智能蜂窝技术是为了解决蜂窝网络中的（）问题</w:t>
      </w:r>
    </w:p>
    <w:p>
      <w:pPr>
        <w:rPr>
          <w:rFonts w:ascii="宋体" w:hAnsi="宋体" w:cs="宋体"/>
          <w:color w:val="FF0000"/>
        </w:rPr>
      </w:pPr>
      <w:r>
        <w:rPr>
          <w:rFonts w:hint="eastAsia" w:ascii="宋体" w:hAnsi="宋体" w:cs="宋体"/>
          <w:color w:val="FF0000"/>
        </w:rPr>
        <w:t>A盲点B热点C盲点和热点D以上都不对</w:t>
      </w:r>
    </w:p>
    <w:p>
      <w:pPr>
        <w:rPr>
          <w:rFonts w:ascii="宋体" w:hAnsi="宋体" w:cs="宋体"/>
        </w:rPr>
      </w:pPr>
      <w:r>
        <w:rPr>
          <w:rFonts w:hint="eastAsia" w:ascii="宋体" w:hAnsi="宋体" w:cs="宋体"/>
        </w:rPr>
        <w:t>8、普通的无线网络用户使用最多的是（）</w:t>
      </w:r>
    </w:p>
    <w:p>
      <w:pPr>
        <w:rPr>
          <w:rFonts w:ascii="宋体" w:hAnsi="宋体" w:cs="宋体"/>
        </w:rPr>
      </w:pPr>
      <w:r>
        <w:rPr>
          <w:rFonts w:hint="eastAsia" w:ascii="宋体" w:hAnsi="宋体" w:cs="宋体"/>
        </w:rPr>
        <w:t>A长距离无线网络 B短距离无线网络 C中距离无线网络 D有线网络</w:t>
      </w:r>
    </w:p>
    <w:p>
      <w:pPr>
        <w:rPr>
          <w:rFonts w:ascii="宋体" w:hAnsi="宋体" w:cs="宋体"/>
        </w:rPr>
      </w:pPr>
      <w:r>
        <w:rPr>
          <w:rFonts w:hint="eastAsia" w:ascii="宋体" w:hAnsi="宋体" w:cs="宋体"/>
        </w:rPr>
        <w:t>9、移动商务价值链必须以（）为基础</w:t>
      </w:r>
    </w:p>
    <w:p>
      <w:pPr>
        <w:rPr>
          <w:rFonts w:ascii="宋体" w:hAnsi="宋体" w:cs="宋体"/>
        </w:rPr>
      </w:pPr>
      <w:r>
        <w:rPr>
          <w:rFonts w:hint="eastAsia" w:ascii="宋体" w:hAnsi="宋体" w:cs="宋体"/>
        </w:rPr>
        <w:t>A诚信 B技术 C网络 D资源</w:t>
      </w:r>
    </w:p>
    <w:p>
      <w:pPr>
        <w:rPr>
          <w:rFonts w:ascii="宋体" w:hAnsi="宋体" w:cs="宋体"/>
        </w:rPr>
      </w:pPr>
      <w:r>
        <w:rPr>
          <w:rFonts w:hint="eastAsia" w:ascii="宋体" w:hAnsi="宋体" w:cs="宋体"/>
        </w:rPr>
        <w:t>10、价值链其实如同自然界系统的生物链，应是一条（）</w:t>
      </w:r>
    </w:p>
    <w:p>
      <w:pPr>
        <w:rPr>
          <w:rFonts w:ascii="宋体" w:hAnsi="宋体" w:cs="宋体"/>
        </w:rPr>
      </w:pPr>
      <w:r>
        <w:rPr>
          <w:rFonts w:hint="eastAsia" w:ascii="宋体" w:hAnsi="宋体" w:cs="宋体"/>
        </w:rPr>
        <w:t>A生态链 B诚信链 C增值链 D以上都不对</w:t>
      </w:r>
    </w:p>
    <w:p>
      <w:pPr>
        <w:rPr>
          <w:rFonts w:ascii="宋体" w:hAnsi="宋体" w:cs="宋体"/>
          <w:color w:val="FF0000"/>
        </w:rPr>
      </w:pPr>
      <w:r>
        <w:rPr>
          <w:rFonts w:hint="eastAsia" w:ascii="宋体" w:hAnsi="宋体" w:cs="宋体"/>
          <w:color w:val="FF0000"/>
        </w:rPr>
        <w:t>11、“e动商网”从商务模式上讲，属于（）商务模式</w:t>
      </w:r>
    </w:p>
    <w:p>
      <w:pPr>
        <w:rPr>
          <w:rFonts w:ascii="宋体" w:hAnsi="宋体" w:cs="宋体"/>
          <w:color w:val="FF0000"/>
        </w:rPr>
      </w:pPr>
      <w:r>
        <w:rPr>
          <w:rFonts w:hint="eastAsia" w:ascii="宋体" w:hAnsi="宋体" w:cs="宋体"/>
          <w:color w:val="FF0000"/>
        </w:rPr>
        <w:t>A、B2B   B、B2C   C、C2C   D、以上都不对</w:t>
      </w:r>
    </w:p>
    <w:p>
      <w:pPr>
        <w:rPr>
          <w:rFonts w:ascii="宋体" w:hAnsi="宋体" w:cs="宋体"/>
        </w:rPr>
      </w:pPr>
      <w:r>
        <w:rPr>
          <w:rFonts w:hint="eastAsia" w:ascii="宋体" w:hAnsi="宋体" w:cs="宋体"/>
        </w:rPr>
        <w:t>12、市场驱动型价值链中的市场有二类驱动形式，一种是生产者或者强势经营都拉动的，另一种是（）</w:t>
      </w:r>
    </w:p>
    <w:p>
      <w:pPr>
        <w:rPr>
          <w:rFonts w:ascii="宋体" w:hAnsi="宋体" w:cs="宋体"/>
        </w:rPr>
      </w:pPr>
      <w:r>
        <w:rPr>
          <w:rFonts w:hint="eastAsia" w:ascii="宋体" w:hAnsi="宋体" w:cs="宋体"/>
        </w:rPr>
        <w:t>A政府 B市场 C购买者 D电信部门</w:t>
      </w:r>
    </w:p>
    <w:p>
      <w:pPr>
        <w:rPr>
          <w:rFonts w:ascii="宋体" w:hAnsi="宋体" w:cs="宋体"/>
        </w:rPr>
      </w:pPr>
      <w:r>
        <w:rPr>
          <w:rFonts w:hint="eastAsia" w:ascii="宋体" w:hAnsi="宋体" w:cs="宋体"/>
        </w:rPr>
        <w:t>13、下列（）以信息消费个人体验为主的移动商务</w:t>
      </w:r>
    </w:p>
    <w:p>
      <w:pPr>
        <w:rPr>
          <w:rFonts w:ascii="宋体" w:hAnsi="宋体" w:cs="宋体"/>
        </w:rPr>
      </w:pPr>
      <w:r>
        <w:rPr>
          <w:rFonts w:hint="eastAsia" w:ascii="宋体" w:hAnsi="宋体" w:cs="宋体"/>
        </w:rPr>
        <w:t>A手机竞技游戏 B手机文学 C手机捐款 D二维码电影票</w:t>
      </w:r>
    </w:p>
    <w:p>
      <w:pPr>
        <w:rPr>
          <w:rFonts w:ascii="宋体" w:hAnsi="宋体" w:cs="宋体"/>
        </w:rPr>
      </w:pPr>
      <w:r>
        <w:rPr>
          <w:rFonts w:hint="eastAsia" w:ascii="宋体" w:hAnsi="宋体" w:cs="宋体"/>
        </w:rPr>
        <w:t>14、短信息模仿了（）</w:t>
      </w:r>
    </w:p>
    <w:p>
      <w:pPr>
        <w:rPr>
          <w:rFonts w:ascii="宋体" w:hAnsi="宋体" w:cs="宋体"/>
        </w:rPr>
      </w:pPr>
      <w:r>
        <w:rPr>
          <w:rFonts w:hint="eastAsia" w:ascii="宋体" w:hAnsi="宋体" w:cs="宋体"/>
        </w:rPr>
        <w:t>A电子邮件系统 B传统的邮递 C快递 D电报</w:t>
      </w:r>
    </w:p>
    <w:p>
      <w:pPr>
        <w:rPr>
          <w:rFonts w:ascii="宋体" w:hAnsi="宋体" w:cs="宋体"/>
        </w:rPr>
      </w:pPr>
      <w:r>
        <w:rPr>
          <w:rFonts w:hint="eastAsia" w:ascii="宋体" w:hAnsi="宋体" w:cs="宋体"/>
        </w:rPr>
        <w:t>15、在中国移动音乐产业中，（）成为最主要的CP，负责音乐的提供，并协调与乐曲的版权所有者的利益分配。</w:t>
      </w:r>
    </w:p>
    <w:p>
      <w:pPr>
        <w:rPr>
          <w:rFonts w:ascii="宋体" w:hAnsi="宋体" w:cs="宋体"/>
        </w:rPr>
      </w:pPr>
      <w:r>
        <w:rPr>
          <w:rFonts w:hint="eastAsia" w:ascii="宋体" w:hAnsi="宋体" w:cs="宋体"/>
        </w:rPr>
        <w:t>A音乐制作人 B唱片公司 C移动公司 D电信运营商</w:t>
      </w:r>
    </w:p>
    <w:p>
      <w:pPr>
        <w:rPr>
          <w:rFonts w:ascii="宋体" w:hAnsi="宋体" w:cs="宋体"/>
        </w:rPr>
      </w:pPr>
      <w:r>
        <w:rPr>
          <w:rFonts w:hint="eastAsia" w:ascii="宋体" w:hAnsi="宋体" w:cs="宋体"/>
        </w:rPr>
        <w:t>16、进入21世纪，我国大量需要一种既懂现代信息技术又懂电子商务的（）人才</w:t>
      </w:r>
    </w:p>
    <w:p>
      <w:pPr>
        <w:rPr>
          <w:rFonts w:ascii="宋体" w:hAnsi="宋体" w:cs="宋体"/>
        </w:rPr>
      </w:pPr>
      <w:r>
        <w:rPr>
          <w:rFonts w:hint="eastAsia" w:ascii="宋体" w:hAnsi="宋体" w:cs="宋体"/>
        </w:rPr>
        <w:t>A专用型 B综合型 C复合型 D理想型</w:t>
      </w:r>
    </w:p>
    <w:p>
      <w:pPr>
        <w:rPr>
          <w:rFonts w:ascii="宋体" w:hAnsi="宋体" w:cs="宋体"/>
        </w:rPr>
      </w:pPr>
      <w:r>
        <w:rPr>
          <w:rFonts w:hint="eastAsia" w:ascii="宋体" w:hAnsi="宋体" w:cs="宋体"/>
        </w:rPr>
        <w:t>17、（）为用户提供“数字实名”的互连网数字搜索服务</w:t>
      </w:r>
    </w:p>
    <w:p>
      <w:pPr>
        <w:rPr>
          <w:rFonts w:ascii="宋体" w:hAnsi="宋体" w:cs="宋体"/>
        </w:rPr>
      </w:pPr>
      <w:r>
        <w:rPr>
          <w:rFonts w:hint="eastAsia" w:ascii="宋体" w:hAnsi="宋体" w:cs="宋体"/>
        </w:rPr>
        <w:t>A、Goole  B、loboo C、uucun D、minfo</w:t>
      </w:r>
    </w:p>
    <w:p>
      <w:pPr>
        <w:rPr>
          <w:rFonts w:ascii="宋体" w:hAnsi="宋体" w:cs="宋体"/>
          <w:color w:val="FF0000"/>
        </w:rPr>
      </w:pPr>
      <w:r>
        <w:rPr>
          <w:rFonts w:hint="eastAsia" w:ascii="宋体" w:hAnsi="宋体" w:cs="宋体"/>
          <w:color w:val="FF0000"/>
        </w:rPr>
        <w:t>18、移动服务提供商一般采取（）到达最终用户</w:t>
      </w:r>
    </w:p>
    <w:p>
      <w:pPr>
        <w:rPr>
          <w:rFonts w:ascii="宋体" w:hAnsi="宋体" w:cs="宋体"/>
          <w:color w:val="FF0000"/>
        </w:rPr>
      </w:pPr>
      <w:r>
        <w:rPr>
          <w:rFonts w:hint="eastAsia" w:ascii="宋体" w:hAnsi="宋体" w:cs="宋体"/>
          <w:color w:val="FF0000"/>
        </w:rPr>
        <w:t>A通过多接入点 B通过特定接入点 C通过垂直接入点 D通过扁平接入点</w:t>
      </w:r>
    </w:p>
    <w:p>
      <w:pPr>
        <w:rPr>
          <w:rFonts w:ascii="宋体" w:hAnsi="宋体" w:cs="宋体"/>
        </w:rPr>
      </w:pPr>
      <w:r>
        <w:rPr>
          <w:rFonts w:hint="eastAsia" w:ascii="宋体" w:hAnsi="宋体" w:cs="宋体"/>
        </w:rPr>
        <w:t>19、（）决定了商务活动的内容和范围，决定了我们能做什么和不能做什么</w:t>
      </w:r>
    </w:p>
    <w:p>
      <w:pPr>
        <w:rPr>
          <w:rFonts w:ascii="宋体" w:hAnsi="宋体" w:cs="宋体"/>
        </w:rPr>
      </w:pPr>
      <w:r>
        <w:rPr>
          <w:rFonts w:hint="eastAsia" w:ascii="宋体" w:hAnsi="宋体" w:cs="宋体"/>
        </w:rPr>
        <w:t>A顾客喜好 B价值特征 C技术特征 D服务商能力</w:t>
      </w:r>
    </w:p>
    <w:p>
      <w:pPr>
        <w:rPr>
          <w:rFonts w:ascii="宋体" w:hAnsi="宋体" w:cs="宋体"/>
        </w:rPr>
      </w:pPr>
      <w:r>
        <w:rPr>
          <w:rFonts w:hint="eastAsia" w:ascii="宋体" w:hAnsi="宋体" w:cs="宋体"/>
        </w:rPr>
        <w:t>20、在微支付系统中，交易的费用是从（）扣除</w:t>
      </w:r>
    </w:p>
    <w:p>
      <w:pPr>
        <w:rPr>
          <w:rFonts w:ascii="宋体" w:hAnsi="宋体" w:cs="宋体"/>
        </w:rPr>
      </w:pPr>
      <w:r>
        <w:rPr>
          <w:rFonts w:hint="eastAsia" w:ascii="宋体" w:hAnsi="宋体" w:cs="宋体"/>
        </w:rPr>
        <w:t>A银行 B手机话费 C手机钱包 D现金</w:t>
      </w:r>
    </w:p>
    <w:p>
      <w:pPr>
        <w:rPr>
          <w:rFonts w:ascii="宋体" w:hAnsi="宋体" w:cs="宋体"/>
        </w:rPr>
      </w:pPr>
      <w:r>
        <w:rPr>
          <w:rFonts w:hint="eastAsia" w:ascii="宋体" w:hAnsi="宋体" w:cs="宋体"/>
        </w:rPr>
        <w:t>21、香港非常普及的“八达通卡”属于（）支付系统</w:t>
      </w:r>
    </w:p>
    <w:p>
      <w:pPr>
        <w:rPr>
          <w:rFonts w:ascii="宋体" w:hAnsi="宋体" w:cs="宋体"/>
        </w:rPr>
      </w:pPr>
      <w:r>
        <w:rPr>
          <w:rFonts w:hint="eastAsia" w:ascii="宋体" w:hAnsi="宋体" w:cs="宋体"/>
        </w:rPr>
        <w:t>A基于SMS的支付系统 B基于WAP的支付系统 C基于J2ME移动支付系统 D非接触式移动支付系统</w:t>
      </w:r>
    </w:p>
    <w:p>
      <w:pPr>
        <w:rPr>
          <w:rFonts w:ascii="宋体" w:hAnsi="宋体" w:cs="宋体"/>
        </w:rPr>
      </w:pPr>
      <w:r>
        <w:rPr>
          <w:rFonts w:hint="eastAsia" w:ascii="宋体" w:hAnsi="宋体" w:cs="宋体"/>
        </w:rPr>
        <w:t>22、认证中心（CertificationAuthority,CA）的主要功能之一是（）</w:t>
      </w:r>
    </w:p>
    <w:p>
      <w:pPr>
        <w:rPr>
          <w:rFonts w:ascii="宋体" w:hAnsi="宋体" w:cs="宋体"/>
        </w:rPr>
      </w:pPr>
      <w:r>
        <w:rPr>
          <w:rFonts w:hint="eastAsia" w:ascii="宋体" w:hAnsi="宋体" w:cs="宋体"/>
        </w:rPr>
        <w:t>A发放数学证书 B发放产品质量保证书 C签发货物提单 D发放经营许可</w:t>
      </w:r>
    </w:p>
    <w:p>
      <w:pPr>
        <w:rPr>
          <w:rFonts w:ascii="宋体" w:hAnsi="宋体" w:cs="宋体"/>
          <w:color w:val="FF0000"/>
        </w:rPr>
      </w:pPr>
      <w:r>
        <w:rPr>
          <w:rFonts w:hint="eastAsia" w:ascii="宋体" w:hAnsi="宋体" w:cs="宋体"/>
          <w:color w:val="FF0000"/>
        </w:rPr>
        <w:t>23、在移动商务价值开发的实现的四种状态中，（）是一种值得提倡的、应该追求的理想状态</w:t>
      </w:r>
    </w:p>
    <w:p>
      <w:pPr>
        <w:rPr>
          <w:rFonts w:ascii="宋体" w:hAnsi="宋体" w:cs="宋体"/>
          <w:color w:val="FF0000"/>
        </w:rPr>
      </w:pPr>
      <w:r>
        <w:rPr>
          <w:rFonts w:hint="eastAsia" w:ascii="宋体" w:hAnsi="宋体" w:cs="宋体"/>
          <w:color w:val="FF0000"/>
        </w:rPr>
        <w:t>A显示性效益 B潜在性效益 C待开发效益 D整合增值效益</w:t>
      </w:r>
    </w:p>
    <w:p>
      <w:pPr>
        <w:rPr>
          <w:rFonts w:ascii="宋体" w:hAnsi="宋体" w:cs="宋体"/>
        </w:rPr>
      </w:pPr>
      <w:r>
        <w:rPr>
          <w:rFonts w:hint="eastAsia" w:ascii="宋体" w:hAnsi="宋体" w:cs="宋体"/>
        </w:rPr>
        <w:t>24、m.cn的独特之处在于整合传统文化中的（）</w:t>
      </w:r>
    </w:p>
    <w:p>
      <w:pPr>
        <w:rPr>
          <w:rFonts w:ascii="宋体" w:hAnsi="宋体" w:cs="宋体"/>
        </w:rPr>
      </w:pPr>
      <w:r>
        <w:rPr>
          <w:rFonts w:hint="eastAsia" w:ascii="宋体" w:hAnsi="宋体" w:cs="宋体"/>
        </w:rPr>
        <w:t>A九宫格 B八卦图 C连环掌 D太极图</w:t>
      </w:r>
    </w:p>
    <w:p>
      <w:pPr>
        <w:rPr>
          <w:rFonts w:ascii="宋体" w:hAnsi="宋体" w:cs="宋体"/>
        </w:rPr>
      </w:pPr>
      <w:r>
        <w:rPr>
          <w:rFonts w:hint="eastAsia" w:ascii="宋体" w:hAnsi="宋体" w:cs="宋体"/>
        </w:rPr>
        <w:t>25、手机病毒通过（）传播</w:t>
      </w:r>
    </w:p>
    <w:p>
      <w:pPr>
        <w:rPr>
          <w:rFonts w:ascii="宋体" w:hAnsi="宋体" w:cs="宋体"/>
        </w:rPr>
      </w:pPr>
      <w:r>
        <w:rPr>
          <w:rFonts w:hint="eastAsia" w:ascii="宋体" w:hAnsi="宋体" w:cs="宋体"/>
        </w:rPr>
        <w:t>A有线 B无线 C网络 D手机</w:t>
      </w:r>
    </w:p>
    <w:p>
      <w:pPr>
        <w:rPr>
          <w:rFonts w:ascii="宋体" w:hAnsi="宋体" w:cs="宋体"/>
          <w:color w:val="FF0000"/>
        </w:rPr>
      </w:pPr>
      <w:r>
        <w:rPr>
          <w:rFonts w:hint="eastAsia" w:ascii="宋体" w:hAnsi="宋体" w:cs="宋体"/>
        </w:rPr>
        <w:t>2</w:t>
      </w:r>
      <w:r>
        <w:rPr>
          <w:rFonts w:hint="eastAsia" w:ascii="宋体" w:hAnsi="宋体" w:cs="宋体"/>
          <w:color w:val="FF0000"/>
        </w:rPr>
        <w:t>6、数字签名为保证其不可更改性，双方约定使用（）</w:t>
      </w:r>
    </w:p>
    <w:p>
      <w:pPr>
        <w:rPr>
          <w:rFonts w:ascii="宋体" w:hAnsi="宋体" w:cs="宋体"/>
          <w:color w:val="FF0000"/>
        </w:rPr>
      </w:pPr>
      <w:r>
        <w:rPr>
          <w:rFonts w:hint="eastAsia" w:ascii="宋体" w:hAnsi="宋体" w:cs="宋体"/>
          <w:color w:val="FF0000"/>
        </w:rPr>
        <w:t>A、HASH算法 B、RSA算法 C、CAP算法 D、ACR算法</w:t>
      </w:r>
    </w:p>
    <w:p>
      <w:pPr>
        <w:rPr>
          <w:rFonts w:ascii="宋体" w:hAnsi="宋体" w:cs="宋体"/>
          <w:color w:val="FF0000"/>
        </w:rPr>
      </w:pPr>
      <w:r>
        <w:rPr>
          <w:rFonts w:hint="eastAsia" w:ascii="宋体" w:hAnsi="宋体" w:cs="宋体"/>
          <w:color w:val="FF0000"/>
        </w:rPr>
        <w:t>27、在移动商务模型中，可以看到运营管理战略在很大程度上依赖（）</w:t>
      </w:r>
    </w:p>
    <w:p>
      <w:pPr>
        <w:rPr>
          <w:rFonts w:ascii="宋体" w:hAnsi="宋体" w:cs="宋体"/>
          <w:color w:val="FF0000"/>
        </w:rPr>
      </w:pPr>
      <w:r>
        <w:rPr>
          <w:rFonts w:hint="eastAsia" w:ascii="宋体" w:hAnsi="宋体" w:cs="宋体"/>
          <w:color w:val="FF0000"/>
        </w:rPr>
        <w:t>A商业环境 B协调和契合 C企业绩效 D战略设计</w:t>
      </w:r>
    </w:p>
    <w:p>
      <w:pPr>
        <w:rPr>
          <w:rFonts w:ascii="宋体" w:hAnsi="宋体" w:cs="宋体"/>
          <w:color w:val="FF0000"/>
        </w:rPr>
      </w:pPr>
      <w:r>
        <w:rPr>
          <w:rFonts w:hint="eastAsia" w:ascii="宋体" w:hAnsi="宋体" w:cs="宋体"/>
          <w:color w:val="FF0000"/>
        </w:rPr>
        <w:t>28、所有移动商务各种商务模式取得成功的先决条件是（）</w:t>
      </w:r>
    </w:p>
    <w:p>
      <w:pPr>
        <w:rPr>
          <w:rFonts w:ascii="宋体" w:hAnsi="宋体" w:cs="宋体"/>
          <w:color w:val="FF0000"/>
        </w:rPr>
      </w:pPr>
      <w:r>
        <w:rPr>
          <w:rFonts w:hint="eastAsia" w:ascii="宋体" w:hAnsi="宋体" w:cs="宋体"/>
          <w:color w:val="FF0000"/>
        </w:rPr>
        <w:t>A较高的盈利 B多种服务形式 C高水平的安全性 D技术的先进性</w:t>
      </w:r>
    </w:p>
    <w:p>
      <w:pPr>
        <w:rPr>
          <w:rFonts w:ascii="宋体" w:hAnsi="宋体" w:cs="宋体"/>
        </w:rPr>
      </w:pPr>
      <w:r>
        <w:rPr>
          <w:rFonts w:hint="eastAsia" w:ascii="宋体" w:hAnsi="宋体" w:cs="宋体"/>
        </w:rPr>
        <w:t>29、微软最近推出应用在手机上的操作系统最新版本是（）</w:t>
      </w:r>
    </w:p>
    <w:p>
      <w:pPr>
        <w:rPr>
          <w:rFonts w:ascii="宋体" w:hAnsi="宋体" w:cs="宋体"/>
        </w:rPr>
      </w:pPr>
      <w:r>
        <w:rPr>
          <w:rFonts w:hint="eastAsia" w:ascii="宋体" w:hAnsi="宋体" w:cs="宋体"/>
        </w:rPr>
        <w:t>A、Windows Phone7 B、Symbian C、WindowsCE D、Linux</w:t>
      </w:r>
    </w:p>
    <w:p>
      <w:pPr>
        <w:rPr>
          <w:rFonts w:ascii="宋体" w:hAnsi="宋体" w:cs="宋体"/>
        </w:rPr>
      </w:pPr>
      <w:r>
        <w:rPr>
          <w:rFonts w:hint="eastAsia" w:ascii="宋体" w:hAnsi="宋体" w:cs="宋体"/>
        </w:rPr>
        <w:t>30、（）决定了商务活动的内容和范围，决定了我们能做什么和不能做什么</w:t>
      </w:r>
    </w:p>
    <w:p>
      <w:pPr>
        <w:rPr>
          <w:rFonts w:ascii="宋体" w:hAnsi="宋体" w:cs="宋体"/>
        </w:rPr>
      </w:pPr>
      <w:r>
        <w:rPr>
          <w:rFonts w:hint="eastAsia" w:ascii="宋体" w:hAnsi="宋体" w:cs="宋体"/>
        </w:rPr>
        <w:t>A顾客喜好 B价值特征 C技术特征 D电信业务发展目标</w:t>
      </w:r>
    </w:p>
    <w:p>
      <w:pPr>
        <w:rPr>
          <w:rFonts w:ascii="宋体" w:hAnsi="宋体" w:cs="宋体"/>
        </w:rPr>
      </w:pPr>
      <w:r>
        <w:rPr>
          <w:rFonts w:hint="eastAsia" w:ascii="宋体" w:hAnsi="宋体" w:cs="宋体"/>
        </w:rPr>
        <w:t>31、成本估算是成本（）的过程</w:t>
      </w:r>
    </w:p>
    <w:p>
      <w:pPr>
        <w:rPr>
          <w:rFonts w:ascii="宋体" w:hAnsi="宋体" w:cs="宋体"/>
        </w:rPr>
      </w:pPr>
      <w:r>
        <w:rPr>
          <w:rFonts w:hint="eastAsia" w:ascii="宋体" w:hAnsi="宋体" w:cs="宋体"/>
        </w:rPr>
        <w:t>A累加 B时间分配 C调整 D确认</w:t>
      </w:r>
    </w:p>
    <w:p>
      <w:pPr>
        <w:rPr>
          <w:rFonts w:ascii="宋体" w:hAnsi="宋体" w:cs="宋体"/>
        </w:rPr>
      </w:pPr>
      <w:r>
        <w:rPr>
          <w:rFonts w:hint="eastAsia" w:ascii="宋体" w:hAnsi="宋体" w:cs="宋体"/>
        </w:rPr>
        <w:t>32、成本预算是成本（）的过程</w:t>
      </w:r>
    </w:p>
    <w:p>
      <w:pPr>
        <w:rPr>
          <w:rFonts w:ascii="宋体" w:hAnsi="宋体" w:cs="宋体"/>
        </w:rPr>
      </w:pPr>
      <w:r>
        <w:rPr>
          <w:rFonts w:hint="eastAsia" w:ascii="宋体" w:hAnsi="宋体" w:cs="宋体"/>
        </w:rPr>
        <w:t>A累加 B时间分配 C调整 D确认</w:t>
      </w:r>
    </w:p>
    <w:p>
      <w:pPr>
        <w:rPr>
          <w:rFonts w:ascii="宋体" w:hAnsi="宋体" w:cs="宋体"/>
        </w:rPr>
      </w:pPr>
      <w:r>
        <w:rPr>
          <w:rFonts w:hint="eastAsia" w:ascii="宋体" w:hAnsi="宋体" w:cs="宋体"/>
        </w:rPr>
        <w:t>33、下列哪项不是资源规划的主要依据是（）</w:t>
      </w:r>
    </w:p>
    <w:p>
      <w:pPr>
        <w:rPr>
          <w:rFonts w:ascii="宋体" w:hAnsi="宋体" w:cs="宋体"/>
        </w:rPr>
      </w:pPr>
      <w:r>
        <w:rPr>
          <w:rFonts w:hint="eastAsia" w:ascii="宋体" w:hAnsi="宋体" w:cs="宋体"/>
        </w:rPr>
        <w:t>A工作分解结构 B范围说明 C项目进度计划 D资源计划表</w:t>
      </w:r>
    </w:p>
    <w:p>
      <w:pPr>
        <w:rPr>
          <w:rFonts w:ascii="宋体" w:hAnsi="宋体" w:cs="宋体"/>
        </w:rPr>
      </w:pPr>
      <w:r>
        <w:rPr>
          <w:rFonts w:hint="eastAsia" w:ascii="宋体" w:hAnsi="宋体" w:cs="宋体"/>
        </w:rPr>
        <w:t>34、下列哪项是资源规划的主要方法和工具（）</w:t>
      </w:r>
    </w:p>
    <w:p>
      <w:pPr>
        <w:rPr>
          <w:rFonts w:ascii="宋体" w:hAnsi="宋体" w:cs="宋体"/>
        </w:rPr>
      </w:pPr>
      <w:r>
        <w:rPr>
          <w:rFonts w:hint="eastAsia" w:ascii="宋体" w:hAnsi="宋体" w:cs="宋体"/>
        </w:rPr>
        <w:t>A工作分解结构 B范围说明 C项目进度计划 D资源计划表</w:t>
      </w:r>
    </w:p>
    <w:p>
      <w:pPr>
        <w:rPr>
          <w:rFonts w:ascii="宋体" w:hAnsi="宋体" w:cs="宋体"/>
        </w:rPr>
      </w:pPr>
      <w:r>
        <w:rPr>
          <w:rFonts w:hint="eastAsia" w:ascii="宋体" w:hAnsi="宋体" w:cs="宋体"/>
        </w:rPr>
        <w:t>35、资源规划的结果是（）</w:t>
      </w:r>
    </w:p>
    <w:p>
      <w:pPr>
        <w:rPr>
          <w:rFonts w:ascii="宋体" w:hAnsi="宋体" w:cs="宋体"/>
        </w:rPr>
      </w:pPr>
      <w:r>
        <w:rPr>
          <w:rFonts w:hint="eastAsia" w:ascii="宋体" w:hAnsi="宋体" w:cs="宋体"/>
        </w:rPr>
        <w:t>A资源需求计划 B资源计划表 C资源市场价格 D项目进度计划</w:t>
      </w:r>
    </w:p>
    <w:p>
      <w:pPr>
        <w:rPr>
          <w:rFonts w:ascii="宋体" w:hAnsi="宋体" w:cs="宋体"/>
          <w:color w:val="FF0000"/>
        </w:rPr>
      </w:pPr>
      <w:r>
        <w:rPr>
          <w:rFonts w:hint="eastAsia" w:ascii="宋体" w:hAnsi="宋体" w:cs="宋体"/>
        </w:rPr>
        <w:t>3</w:t>
      </w:r>
      <w:r>
        <w:rPr>
          <w:rFonts w:hint="eastAsia" w:ascii="宋体" w:hAnsi="宋体" w:cs="宋体"/>
          <w:color w:val="FF0000"/>
        </w:rPr>
        <w:t>6、质量保证的质量控制的“前置活动”是（）</w:t>
      </w:r>
    </w:p>
    <w:p>
      <w:pPr>
        <w:rPr>
          <w:rFonts w:ascii="宋体" w:hAnsi="宋体" w:cs="宋体"/>
          <w:color w:val="FF0000"/>
        </w:rPr>
      </w:pPr>
      <w:r>
        <w:rPr>
          <w:rFonts w:hint="eastAsia" w:ascii="宋体" w:hAnsi="宋体" w:cs="宋体"/>
          <w:color w:val="FF0000"/>
        </w:rPr>
        <w:t>A质量规划 B质量方针 C质量管理计划 D标准和规范</w:t>
      </w:r>
    </w:p>
    <w:p>
      <w:pPr>
        <w:rPr>
          <w:rFonts w:ascii="宋体" w:hAnsi="宋体" w:cs="宋体"/>
        </w:rPr>
      </w:pPr>
      <w:r>
        <w:rPr>
          <w:rFonts w:hint="eastAsia" w:ascii="宋体" w:hAnsi="宋体" w:cs="宋体"/>
        </w:rPr>
        <w:t>37、在质量管理中，质量保证和质量控制是两个（）</w:t>
      </w:r>
    </w:p>
    <w:p>
      <w:pPr>
        <w:rPr>
          <w:rFonts w:ascii="宋体" w:hAnsi="宋体" w:cs="宋体"/>
        </w:rPr>
      </w:pPr>
      <w:r>
        <w:rPr>
          <w:rFonts w:hint="eastAsia" w:ascii="宋体" w:hAnsi="宋体" w:cs="宋体"/>
        </w:rPr>
        <w:t>A前后衔接关系 B相互依赖关系 C并行活动 D并行关系</w:t>
      </w:r>
    </w:p>
    <w:p>
      <w:pPr>
        <w:rPr>
          <w:rFonts w:ascii="宋体" w:hAnsi="宋体" w:cs="宋体"/>
        </w:rPr>
      </w:pPr>
      <w:r>
        <w:rPr>
          <w:rFonts w:hint="eastAsia" w:ascii="宋体" w:hAnsi="宋体" w:cs="宋体"/>
        </w:rPr>
        <w:t>38、（）是对项目过程的质量管理，“预防”项目过程潜在有质量问题的管理过程</w:t>
      </w:r>
    </w:p>
    <w:p>
      <w:pPr>
        <w:rPr>
          <w:rFonts w:ascii="宋体" w:hAnsi="宋体" w:cs="宋体"/>
        </w:rPr>
      </w:pPr>
      <w:r>
        <w:rPr>
          <w:rFonts w:hint="eastAsia" w:ascii="宋体" w:hAnsi="宋体" w:cs="宋体"/>
        </w:rPr>
        <w:t>A质量保证 B质量控制 C质量规划 D质量方针</w:t>
      </w:r>
    </w:p>
    <w:p>
      <w:pPr>
        <w:rPr>
          <w:rFonts w:ascii="宋体" w:hAnsi="宋体" w:cs="宋体"/>
        </w:rPr>
      </w:pPr>
      <w:r>
        <w:rPr>
          <w:rFonts w:hint="eastAsia" w:ascii="宋体" w:hAnsi="宋体" w:cs="宋体"/>
        </w:rPr>
        <w:t>39、（）是对项目产品的质量管理，是“纠正”项目产品出现的质量问题的管理过程</w:t>
      </w:r>
    </w:p>
    <w:p>
      <w:pPr>
        <w:rPr>
          <w:rFonts w:ascii="宋体" w:hAnsi="宋体" w:cs="宋体"/>
        </w:rPr>
      </w:pPr>
      <w:r>
        <w:rPr>
          <w:rFonts w:hint="eastAsia" w:ascii="宋体" w:hAnsi="宋体" w:cs="宋体"/>
        </w:rPr>
        <w:t>A质量保证 B质量控制 C质量规划 D质量方针</w:t>
      </w:r>
    </w:p>
    <w:p>
      <w:pPr>
        <w:rPr>
          <w:rFonts w:ascii="宋体" w:hAnsi="宋体" w:cs="宋体"/>
          <w:color w:val="FF0000"/>
        </w:rPr>
      </w:pPr>
      <w:r>
        <w:rPr>
          <w:rFonts w:hint="eastAsia" w:ascii="宋体" w:hAnsi="宋体" w:cs="宋体"/>
          <w:color w:val="FF0000"/>
        </w:rPr>
        <w:t>40、“精心设计、严格控制、认真检查”是项目的（）</w:t>
      </w:r>
    </w:p>
    <w:p>
      <w:pPr>
        <w:rPr>
          <w:rFonts w:ascii="宋体" w:hAnsi="宋体" w:cs="宋体"/>
          <w:color w:val="FF0000"/>
        </w:rPr>
      </w:pPr>
      <w:r>
        <w:rPr>
          <w:rFonts w:hint="eastAsia" w:ascii="宋体" w:hAnsi="宋体" w:cs="宋体"/>
          <w:color w:val="FF0000"/>
        </w:rPr>
        <w:t>A质量管理策略 B质量保证策略 C质量控制策略 D质量管理过程策略</w:t>
      </w:r>
    </w:p>
    <w:p>
      <w:pPr>
        <w:tabs>
          <w:tab w:val="left" w:pos="1708"/>
        </w:tabs>
        <w:jc w:val="left"/>
        <w:rPr>
          <w:rFonts w:ascii="宋体" w:hAnsi="宋体" w:cs="宋体"/>
          <w:b/>
          <w:bCs/>
          <w:color w:val="FF0000"/>
          <w:szCs w:val="21"/>
        </w:rPr>
      </w:pPr>
    </w:p>
    <w:p>
      <w:pPr>
        <w:tabs>
          <w:tab w:val="left" w:pos="1708"/>
        </w:tabs>
        <w:jc w:val="left"/>
        <w:rPr>
          <w:rFonts w:ascii="宋体" w:hAnsi="宋体" w:cs="宋体"/>
        </w:rPr>
      </w:pPr>
      <w:r>
        <w:rPr>
          <w:rFonts w:hint="eastAsia" w:ascii="宋体" w:hAnsi="宋体" w:cs="宋体"/>
          <w:b/>
          <w:bCs/>
          <w:szCs w:val="21"/>
        </w:rPr>
        <w:t>二、多项选择题</w:t>
      </w:r>
      <w:r>
        <w:rPr>
          <w:rFonts w:hint="eastAsia" w:ascii="宋体" w:hAnsi="宋体" w:cs="宋体"/>
        </w:rPr>
        <w:t>（本大题共40小题，每小题1分，共40分）在每小题列出的四个选项中有二至四个选项是符合题目要求的，请将正确选项前的字母填在题后的括号内。多选、少选、错选均无分。</w:t>
      </w:r>
    </w:p>
    <w:p>
      <w:pPr>
        <w:rPr>
          <w:rFonts w:ascii="宋体" w:hAnsi="宋体" w:cs="宋体"/>
        </w:rPr>
      </w:pPr>
    </w:p>
    <w:p>
      <w:pPr>
        <w:rPr>
          <w:rFonts w:ascii="宋体" w:hAnsi="宋体" w:cs="宋体"/>
          <w:color w:val="000000"/>
          <w:szCs w:val="21"/>
        </w:rPr>
      </w:pPr>
      <w:r>
        <w:rPr>
          <w:rFonts w:hint="eastAsia" w:ascii="宋体" w:hAnsi="宋体" w:cs="宋体"/>
        </w:rPr>
        <w:t>1、</w:t>
      </w:r>
      <w:r>
        <w:rPr>
          <w:rFonts w:hint="eastAsia" w:ascii="宋体" w:hAnsi="宋体" w:cs="宋体"/>
          <w:color w:val="000000"/>
          <w:szCs w:val="21"/>
        </w:rPr>
        <w:t>项目信息管理系统出了信息收集子系统，还包括（ )</w:t>
      </w:r>
    </w:p>
    <w:p>
      <w:pPr>
        <w:rPr>
          <w:rFonts w:ascii="宋体" w:hAnsi="宋体" w:cs="宋体"/>
          <w:color w:val="000000"/>
          <w:szCs w:val="21"/>
        </w:rPr>
      </w:pPr>
      <w:r>
        <w:rPr>
          <w:rFonts w:hint="eastAsia" w:ascii="宋体" w:hAnsi="宋体" w:cs="宋体"/>
          <w:color w:val="000000"/>
          <w:szCs w:val="21"/>
        </w:rPr>
        <w:t>A信息处理  B信息共享   C信息检索   D信息发布</w:t>
      </w:r>
    </w:p>
    <w:p>
      <w:pPr>
        <w:rPr>
          <w:rFonts w:ascii="宋体" w:hAnsi="宋体" w:cs="宋体"/>
          <w:color w:val="FF0000"/>
        </w:rPr>
      </w:pPr>
      <w:r>
        <w:rPr>
          <w:rFonts w:hint="eastAsia" w:ascii="宋体" w:hAnsi="宋体" w:cs="宋体"/>
          <w:color w:val="FF0000"/>
        </w:rPr>
        <w:t>2、在商场和零售店部署移动支付系统，给商场带来的好处是（）</w:t>
      </w:r>
    </w:p>
    <w:p>
      <w:pPr>
        <w:rPr>
          <w:rFonts w:ascii="宋体" w:hAnsi="宋体" w:cs="宋体"/>
          <w:color w:val="FF0000"/>
        </w:rPr>
      </w:pPr>
      <w:r>
        <w:rPr>
          <w:rFonts w:hint="eastAsia" w:ascii="宋体" w:hAnsi="宋体" w:cs="宋体"/>
          <w:color w:val="FF0000"/>
        </w:rPr>
        <w:t>A减少支付的中间环节 B降低经营、服务和管理成本</w:t>
      </w:r>
    </w:p>
    <w:p>
      <w:pPr>
        <w:rPr>
          <w:rFonts w:ascii="宋体" w:hAnsi="宋体" w:cs="宋体"/>
          <w:color w:val="FF0000"/>
        </w:rPr>
      </w:pPr>
      <w:r>
        <w:rPr>
          <w:rFonts w:hint="eastAsia" w:ascii="宋体" w:hAnsi="宋体" w:cs="宋体"/>
          <w:color w:val="FF0000"/>
        </w:rPr>
        <w:t>C提高支付效益 D取代传统支付方式</w:t>
      </w:r>
    </w:p>
    <w:p>
      <w:pPr>
        <w:rPr>
          <w:rFonts w:ascii="宋体" w:hAnsi="宋体" w:cs="宋体"/>
        </w:rPr>
      </w:pPr>
      <w:r>
        <w:rPr>
          <w:rFonts w:hint="eastAsia" w:ascii="宋体" w:hAnsi="宋体" w:cs="宋体"/>
        </w:rPr>
        <w:t>3、推动无线通信技术创新发展的主要代表性技术有（）</w:t>
      </w:r>
    </w:p>
    <w:p>
      <w:pPr>
        <w:rPr>
          <w:rFonts w:ascii="宋体" w:hAnsi="宋体" w:cs="宋体"/>
        </w:rPr>
      </w:pPr>
      <w:r>
        <w:rPr>
          <w:rFonts w:hint="eastAsia" w:ascii="宋体" w:hAnsi="宋体" w:cs="宋体"/>
        </w:rPr>
        <w:t>A无线应用协议（WAP） B光纤技术 C 3G无线通信系统 D移动IP技术</w:t>
      </w:r>
    </w:p>
    <w:p>
      <w:pPr>
        <w:rPr>
          <w:rFonts w:ascii="宋体" w:hAnsi="宋体" w:cs="宋体"/>
          <w:color w:val="FF0000"/>
        </w:rPr>
      </w:pPr>
      <w:r>
        <w:rPr>
          <w:rFonts w:hint="eastAsia" w:ascii="宋体" w:hAnsi="宋体" w:cs="宋体"/>
          <w:color w:val="FF0000"/>
        </w:rPr>
        <w:t>4、移动中间件技术是（）</w:t>
      </w:r>
    </w:p>
    <w:p>
      <w:pPr>
        <w:rPr>
          <w:rFonts w:ascii="宋体" w:hAnsi="宋体" w:cs="宋体"/>
          <w:color w:val="FF0000"/>
        </w:rPr>
      </w:pPr>
      <w:r>
        <w:rPr>
          <w:rFonts w:hint="eastAsia" w:ascii="宋体" w:hAnsi="宋体" w:cs="宋体"/>
          <w:color w:val="FF0000"/>
        </w:rPr>
        <w:t>A融合传统行业与固网、互联网的关键性纽带 B实现多网之间相关要素结合的纽带</w:t>
      </w:r>
    </w:p>
    <w:p>
      <w:pPr>
        <w:rPr>
          <w:rFonts w:ascii="宋体" w:hAnsi="宋体" w:cs="宋体"/>
          <w:color w:val="FF0000"/>
        </w:rPr>
      </w:pPr>
      <w:r>
        <w:rPr>
          <w:rFonts w:hint="eastAsia" w:ascii="宋体" w:hAnsi="宋体" w:cs="宋体"/>
          <w:color w:val="FF0000"/>
        </w:rPr>
        <w:t>C是客户机服务器的操作系统之一  D是新型的通信技术</w:t>
      </w:r>
    </w:p>
    <w:p>
      <w:pPr>
        <w:rPr>
          <w:rFonts w:ascii="宋体" w:hAnsi="宋体" w:cs="宋体"/>
          <w:color w:val="FF0000"/>
        </w:rPr>
      </w:pPr>
      <w:r>
        <w:rPr>
          <w:rFonts w:hint="eastAsia" w:ascii="宋体" w:hAnsi="宋体" w:cs="宋体"/>
          <w:color w:val="FF0000"/>
        </w:rPr>
        <w:t>5、整个无线网络系统通常由哪几个重要的部门组成，分别是（）</w:t>
      </w:r>
    </w:p>
    <w:p>
      <w:pPr>
        <w:rPr>
          <w:rFonts w:ascii="宋体" w:hAnsi="宋体" w:cs="宋体"/>
          <w:color w:val="FF0000"/>
        </w:rPr>
      </w:pPr>
      <w:r>
        <w:rPr>
          <w:rFonts w:hint="eastAsia" w:ascii="宋体" w:hAnsi="宋体" w:cs="宋体"/>
          <w:color w:val="FF0000"/>
        </w:rPr>
        <w:t>A通信网络 B服务器 C移动终端 D服务平台</w:t>
      </w:r>
    </w:p>
    <w:p>
      <w:pPr>
        <w:rPr>
          <w:rFonts w:ascii="宋体" w:hAnsi="宋体" w:cs="宋体"/>
          <w:color w:val="FF0000"/>
        </w:rPr>
      </w:pPr>
      <w:r>
        <w:rPr>
          <w:rFonts w:hint="eastAsia" w:ascii="宋体" w:hAnsi="宋体" w:cs="宋体"/>
          <w:color w:val="FF0000"/>
        </w:rPr>
        <w:t>6、卫星定位系统的优点（）</w:t>
      </w:r>
    </w:p>
    <w:p>
      <w:pPr>
        <w:rPr>
          <w:rFonts w:ascii="宋体" w:hAnsi="宋体" w:cs="宋体"/>
          <w:color w:val="FF0000"/>
        </w:rPr>
      </w:pPr>
      <w:r>
        <w:rPr>
          <w:rFonts w:hint="eastAsia" w:ascii="宋体" w:hAnsi="宋体" w:cs="宋体"/>
          <w:color w:val="FF0000"/>
        </w:rPr>
        <w:t>A支持全球性业务扩展 B支持高精度定位 C可以快速定位 D易普及</w:t>
      </w:r>
    </w:p>
    <w:p>
      <w:pPr>
        <w:rPr>
          <w:rFonts w:ascii="宋体" w:hAnsi="宋体" w:cs="宋体"/>
        </w:rPr>
      </w:pPr>
      <w:r>
        <w:rPr>
          <w:rFonts w:hint="eastAsia" w:ascii="宋体" w:hAnsi="宋体" w:cs="宋体"/>
        </w:rPr>
        <w:t>7、PHS无线系统（即小灵通）的缺点（）</w:t>
      </w:r>
    </w:p>
    <w:p>
      <w:pPr>
        <w:rPr>
          <w:rFonts w:ascii="宋体" w:hAnsi="宋体" w:cs="宋体"/>
        </w:rPr>
      </w:pPr>
      <w:r>
        <w:rPr>
          <w:rFonts w:hint="eastAsia" w:ascii="宋体" w:hAnsi="宋体" w:cs="宋体"/>
        </w:rPr>
        <w:t>A高收费 B覆盖面小 C室内盲区 D高速移动信号切换频繁时易断线</w:t>
      </w:r>
    </w:p>
    <w:p>
      <w:pPr>
        <w:rPr>
          <w:rFonts w:ascii="宋体" w:hAnsi="宋体" w:cs="宋体"/>
          <w:color w:val="FF0000"/>
        </w:rPr>
      </w:pPr>
      <w:r>
        <w:rPr>
          <w:rFonts w:hint="eastAsia" w:ascii="宋体" w:hAnsi="宋体" w:cs="宋体"/>
          <w:color w:val="FF0000"/>
        </w:rPr>
        <w:t>8、移动商务价值链动态特征表现为（）</w:t>
      </w:r>
      <w:r>
        <w:rPr>
          <w:rFonts w:hint="eastAsia" w:ascii="宋体" w:hAnsi="宋体" w:cs="宋体"/>
          <w:color w:val="FF0000"/>
        </w:rPr>
        <w:br/>
      </w:r>
      <w:r>
        <w:rPr>
          <w:rFonts w:hint="eastAsia" w:ascii="宋体" w:hAnsi="宋体" w:cs="宋体"/>
          <w:color w:val="FF0000"/>
        </w:rPr>
        <w:t>A信息的动态传输 B网络的动态浏览 C资源的动态应用 D眼神的动态服务</w:t>
      </w:r>
    </w:p>
    <w:p>
      <w:pPr>
        <w:rPr>
          <w:rFonts w:ascii="宋体" w:hAnsi="宋体" w:cs="宋体"/>
          <w:color w:val="FF0000"/>
        </w:rPr>
      </w:pPr>
      <w:r>
        <w:rPr>
          <w:rFonts w:hint="eastAsia" w:ascii="宋体" w:hAnsi="宋体" w:cs="宋体"/>
          <w:color w:val="FF0000"/>
        </w:rPr>
        <w:t>9、移动商务信息服务的优势是（）</w:t>
      </w:r>
    </w:p>
    <w:p>
      <w:pPr>
        <w:rPr>
          <w:rFonts w:ascii="宋体" w:hAnsi="宋体" w:cs="宋体"/>
          <w:color w:val="FF0000"/>
        </w:rPr>
      </w:pPr>
      <w:r>
        <w:rPr>
          <w:rFonts w:hint="eastAsia" w:ascii="宋体" w:hAnsi="宋体" w:cs="宋体"/>
          <w:color w:val="FF0000"/>
        </w:rPr>
        <w:t>A即使 B快捷 C低费用 D个性化</w:t>
      </w:r>
    </w:p>
    <w:p>
      <w:pPr>
        <w:rPr>
          <w:rFonts w:ascii="宋体" w:hAnsi="宋体" w:cs="宋体"/>
        </w:rPr>
      </w:pPr>
      <w:r>
        <w:rPr>
          <w:rFonts w:hint="eastAsia" w:ascii="宋体" w:hAnsi="宋体" w:cs="宋体"/>
        </w:rPr>
        <w:t>10、中国移动互联网是（）共同搭建的</w:t>
      </w:r>
    </w:p>
    <w:p>
      <w:pPr>
        <w:rPr>
          <w:rFonts w:ascii="宋体" w:hAnsi="宋体" w:cs="宋体"/>
        </w:rPr>
      </w:pPr>
      <w:r>
        <w:rPr>
          <w:rFonts w:hint="eastAsia" w:ascii="宋体" w:hAnsi="宋体" w:cs="宋体"/>
        </w:rPr>
        <w:t>A国家信息产业部电信研究所 B中国移动通信联合会</w:t>
      </w:r>
    </w:p>
    <w:p>
      <w:pPr>
        <w:rPr>
          <w:rFonts w:ascii="宋体" w:hAnsi="宋体" w:cs="宋体"/>
        </w:rPr>
      </w:pPr>
      <w:r>
        <w:rPr>
          <w:rFonts w:hint="eastAsia" w:ascii="宋体" w:hAnsi="宋体" w:cs="宋体"/>
        </w:rPr>
        <w:t>C中国移动和中国联通 D中国互联网协会</w:t>
      </w:r>
    </w:p>
    <w:p>
      <w:pPr>
        <w:rPr>
          <w:rFonts w:ascii="宋体" w:hAnsi="宋体" w:cs="宋体"/>
        </w:rPr>
      </w:pPr>
      <w:r>
        <w:rPr>
          <w:rFonts w:hint="eastAsia" w:ascii="宋体" w:hAnsi="宋体" w:cs="宋体"/>
        </w:rPr>
        <w:t>11、中国移动音乐主要细分市场有哪些（）</w:t>
      </w:r>
    </w:p>
    <w:p>
      <w:pPr>
        <w:rPr>
          <w:rFonts w:ascii="宋体" w:hAnsi="宋体" w:cs="宋体"/>
        </w:rPr>
      </w:pPr>
      <w:r>
        <w:rPr>
          <w:rFonts w:hint="eastAsia" w:ascii="宋体" w:hAnsi="宋体" w:cs="宋体"/>
        </w:rPr>
        <w:t>A、彩铃 B、IVR音乐点播 C音乐彩信 D、WAP音乐下载</w:t>
      </w:r>
    </w:p>
    <w:p>
      <w:pPr>
        <w:rPr>
          <w:rFonts w:ascii="宋体" w:hAnsi="宋体" w:cs="宋体"/>
        </w:rPr>
      </w:pPr>
      <w:r>
        <w:rPr>
          <w:rFonts w:hint="eastAsia" w:ascii="宋体" w:hAnsi="宋体" w:cs="宋体"/>
        </w:rPr>
        <w:t>12、一般的移动支付系统有（）组成</w:t>
      </w:r>
    </w:p>
    <w:p>
      <w:pPr>
        <w:rPr>
          <w:rFonts w:ascii="宋体" w:hAnsi="宋体" w:cs="宋体"/>
        </w:rPr>
      </w:pPr>
      <w:r>
        <w:rPr>
          <w:rFonts w:hint="eastAsia" w:ascii="宋体" w:hAnsi="宋体" w:cs="宋体"/>
        </w:rPr>
        <w:t>A终端用户消费系统 B商家管理系统 C运营商综合管理系统 D移动支付系统</w:t>
      </w:r>
    </w:p>
    <w:p>
      <w:pPr>
        <w:rPr>
          <w:rFonts w:ascii="宋体" w:hAnsi="宋体" w:cs="宋体"/>
          <w:color w:val="FF0000"/>
        </w:rPr>
      </w:pPr>
      <w:r>
        <w:rPr>
          <w:rFonts w:hint="eastAsia" w:ascii="宋体" w:hAnsi="宋体" w:cs="宋体"/>
          <w:color w:val="FF0000"/>
        </w:rPr>
        <w:t>13、基于WAP的移动支付系统存在的缺点有（）</w:t>
      </w:r>
    </w:p>
    <w:p>
      <w:pPr>
        <w:rPr>
          <w:rFonts w:ascii="宋体" w:hAnsi="宋体" w:cs="宋体"/>
          <w:color w:val="FF0000"/>
        </w:rPr>
      </w:pPr>
      <w:r>
        <w:rPr>
          <w:rFonts w:hint="eastAsia" w:ascii="宋体" w:hAnsi="宋体" w:cs="宋体"/>
          <w:color w:val="FF0000"/>
        </w:rPr>
        <w:t>A移动终端只能以C/S方式访问因特网，WAP也不能显示复杂格式的图形</w:t>
      </w:r>
    </w:p>
    <w:p>
      <w:pPr>
        <w:rPr>
          <w:rFonts w:ascii="宋体" w:hAnsi="宋体" w:cs="宋体"/>
          <w:color w:val="FF0000"/>
        </w:rPr>
      </w:pPr>
      <w:r>
        <w:rPr>
          <w:rFonts w:hint="eastAsia" w:ascii="宋体" w:hAnsi="宋体" w:cs="宋体"/>
          <w:color w:val="FF0000"/>
        </w:rPr>
        <w:t>B移动终端通过WAP网关才能访问互联网</w:t>
      </w:r>
    </w:p>
    <w:p>
      <w:pPr>
        <w:rPr>
          <w:rFonts w:ascii="宋体" w:hAnsi="宋体" w:cs="宋体"/>
          <w:color w:val="FF0000"/>
        </w:rPr>
      </w:pPr>
      <w:r>
        <w:rPr>
          <w:rFonts w:hint="eastAsia" w:ascii="宋体" w:hAnsi="宋体" w:cs="宋体"/>
          <w:color w:val="FF0000"/>
        </w:rPr>
        <w:t>C只能在在线状态下进行，终端设备不能离开本地存储区</w:t>
      </w:r>
    </w:p>
    <w:p>
      <w:pPr>
        <w:rPr>
          <w:rFonts w:ascii="宋体" w:hAnsi="宋体" w:cs="宋体"/>
          <w:color w:val="FF0000"/>
        </w:rPr>
      </w:pPr>
      <w:r>
        <w:rPr>
          <w:rFonts w:hint="eastAsia" w:ascii="宋体" w:hAnsi="宋体" w:cs="宋体"/>
          <w:color w:val="FF0000"/>
        </w:rPr>
        <w:t>D移动终端要使用某些服务必须更换手机</w:t>
      </w:r>
    </w:p>
    <w:p>
      <w:pPr>
        <w:rPr>
          <w:rFonts w:ascii="宋体" w:hAnsi="宋体" w:cs="宋体"/>
        </w:rPr>
      </w:pPr>
      <w:r>
        <w:rPr>
          <w:rFonts w:hint="eastAsia" w:ascii="宋体" w:hAnsi="宋体" w:cs="宋体"/>
        </w:rPr>
        <w:t>14、手机报与普通的短信订阅新闻的区别是（）</w:t>
      </w:r>
    </w:p>
    <w:p>
      <w:pPr>
        <w:rPr>
          <w:rFonts w:ascii="宋体" w:hAnsi="宋体" w:cs="宋体"/>
        </w:rPr>
      </w:pPr>
      <w:r>
        <w:rPr>
          <w:rFonts w:hint="eastAsia" w:ascii="宋体" w:hAnsi="宋体" w:cs="宋体"/>
        </w:rPr>
        <w:t>A手机报信息模式是多媒体，有图片、声音等多媒体信息</w:t>
      </w:r>
    </w:p>
    <w:p>
      <w:pPr>
        <w:rPr>
          <w:rFonts w:ascii="宋体" w:hAnsi="宋体" w:cs="宋体"/>
        </w:rPr>
      </w:pPr>
      <w:r>
        <w:rPr>
          <w:rFonts w:hint="eastAsia" w:ascii="宋体" w:hAnsi="宋体" w:cs="宋体"/>
        </w:rPr>
        <w:t>B普通短信订阅只有最简单的文字</w:t>
      </w:r>
    </w:p>
    <w:p>
      <w:pPr>
        <w:rPr>
          <w:rFonts w:ascii="宋体" w:hAnsi="宋体" w:cs="宋体"/>
        </w:rPr>
      </w:pPr>
      <w:r>
        <w:rPr>
          <w:rFonts w:hint="eastAsia" w:ascii="宋体" w:hAnsi="宋体" w:cs="宋体"/>
        </w:rPr>
        <w:t>C手机报可提供完整的报纸信息，可到几万字，而普通订阅只有部门信息，只有二十个字</w:t>
      </w:r>
    </w:p>
    <w:p>
      <w:pPr>
        <w:rPr>
          <w:rFonts w:ascii="宋体" w:hAnsi="宋体" w:cs="宋体"/>
        </w:rPr>
      </w:pPr>
      <w:r>
        <w:rPr>
          <w:rFonts w:hint="eastAsia" w:ascii="宋体" w:hAnsi="宋体" w:cs="宋体"/>
        </w:rPr>
        <w:t>D二者相差很少</w:t>
      </w:r>
    </w:p>
    <w:p>
      <w:pPr>
        <w:rPr>
          <w:rFonts w:ascii="宋体" w:hAnsi="宋体" w:cs="宋体"/>
        </w:rPr>
      </w:pPr>
      <w:r>
        <w:rPr>
          <w:rFonts w:hint="eastAsia" w:ascii="宋体" w:hAnsi="宋体" w:cs="宋体"/>
        </w:rPr>
        <w:t>15、下列哪些是利用短信进行的移动管理资源的价值开发（）</w:t>
      </w:r>
    </w:p>
    <w:p>
      <w:pPr>
        <w:rPr>
          <w:rFonts w:ascii="宋体" w:hAnsi="宋体" w:cs="宋体"/>
        </w:rPr>
      </w:pPr>
      <w:r>
        <w:rPr>
          <w:rFonts w:hint="eastAsia" w:ascii="宋体" w:hAnsi="宋体" w:cs="宋体"/>
        </w:rPr>
        <w:t>A用短信代数进行家政服务管理  B利用短信对大学校园应用管理</w:t>
      </w:r>
    </w:p>
    <w:p>
      <w:pPr>
        <w:rPr>
          <w:rFonts w:ascii="宋体" w:hAnsi="宋体" w:cs="宋体"/>
        </w:rPr>
      </w:pPr>
      <w:r>
        <w:rPr>
          <w:rFonts w:hint="eastAsia" w:ascii="宋体" w:hAnsi="宋体" w:cs="宋体"/>
        </w:rPr>
        <w:t>C利用短信进行产品打假管理 D利用定位技术进行旅游景区游客进行疏导</w:t>
      </w:r>
    </w:p>
    <w:p>
      <w:pPr>
        <w:rPr>
          <w:rFonts w:ascii="宋体" w:hAnsi="宋体" w:cs="宋体"/>
        </w:rPr>
      </w:pPr>
      <w:r>
        <w:rPr>
          <w:rFonts w:hint="eastAsia" w:ascii="宋体" w:hAnsi="宋体" w:cs="宋体"/>
        </w:rPr>
        <w:t>16、移动商务主体缺乏安全意识，主要表现（）</w:t>
      </w:r>
    </w:p>
    <w:p>
      <w:pPr>
        <w:rPr>
          <w:rFonts w:ascii="宋体" w:hAnsi="宋体" w:cs="宋体"/>
        </w:rPr>
      </w:pPr>
      <w:r>
        <w:rPr>
          <w:rFonts w:hint="eastAsia" w:ascii="宋体" w:hAnsi="宋体" w:cs="宋体"/>
        </w:rPr>
        <w:t>A缺少对移动终端的安全性使用、运营和管理意识</w:t>
      </w:r>
    </w:p>
    <w:p>
      <w:pPr>
        <w:rPr>
          <w:rFonts w:ascii="宋体" w:hAnsi="宋体" w:cs="宋体"/>
        </w:rPr>
      </w:pPr>
      <w:r>
        <w:rPr>
          <w:rFonts w:hint="eastAsia" w:ascii="宋体" w:hAnsi="宋体" w:cs="宋体"/>
        </w:rPr>
        <w:t>B缺少进行移动商务动作中的安全性、警示性思考、缺乏进行移动商务前有系统性安全教育</w:t>
      </w:r>
    </w:p>
    <w:p>
      <w:pPr>
        <w:rPr>
          <w:rFonts w:ascii="宋体" w:hAnsi="宋体" w:cs="宋体"/>
        </w:rPr>
      </w:pPr>
      <w:r>
        <w:rPr>
          <w:rFonts w:hint="eastAsia" w:ascii="宋体" w:hAnsi="宋体" w:cs="宋体"/>
        </w:rPr>
        <w:t>C缺少前瞻性、安全性防范知识和防范措施</w:t>
      </w:r>
    </w:p>
    <w:p>
      <w:pPr>
        <w:rPr>
          <w:rFonts w:ascii="宋体" w:hAnsi="宋体" w:cs="宋体"/>
        </w:rPr>
      </w:pPr>
      <w:r>
        <w:rPr>
          <w:rFonts w:hint="eastAsia" w:ascii="宋体" w:hAnsi="宋体" w:cs="宋体"/>
        </w:rPr>
        <w:t>D缺少对移动商务数据安全备份、恢复以及对非法入侵者的追踪、取证等意识</w:t>
      </w:r>
    </w:p>
    <w:p>
      <w:pPr>
        <w:rPr>
          <w:rFonts w:ascii="宋体" w:hAnsi="宋体" w:cs="宋体"/>
        </w:rPr>
      </w:pPr>
      <w:r>
        <w:rPr>
          <w:rFonts w:hint="eastAsia" w:ascii="宋体" w:hAnsi="宋体" w:cs="宋体"/>
        </w:rPr>
        <w:t>17、成本控制的依据是（）</w:t>
      </w:r>
    </w:p>
    <w:p>
      <w:pPr>
        <w:rPr>
          <w:rFonts w:ascii="宋体" w:hAnsi="宋体" w:cs="宋体"/>
        </w:rPr>
      </w:pPr>
      <w:r>
        <w:rPr>
          <w:rFonts w:hint="eastAsia" w:ascii="宋体" w:hAnsi="宋体" w:cs="宋体"/>
        </w:rPr>
        <w:t>A成本基准计划 B成本执行报告 C变更申请 D以上都不是</w:t>
      </w:r>
    </w:p>
    <w:p>
      <w:pPr>
        <w:rPr>
          <w:rFonts w:ascii="宋体" w:hAnsi="宋体" w:cs="宋体"/>
        </w:rPr>
      </w:pPr>
      <w:r>
        <w:rPr>
          <w:rFonts w:hint="eastAsia" w:ascii="宋体" w:hAnsi="宋体" w:cs="宋体"/>
        </w:rPr>
        <w:t>18、成本控制的具体工作是（）</w:t>
      </w:r>
    </w:p>
    <w:p>
      <w:pPr>
        <w:rPr>
          <w:rFonts w:ascii="宋体" w:hAnsi="宋体" w:cs="宋体"/>
        </w:rPr>
      </w:pPr>
      <w:r>
        <w:rPr>
          <w:rFonts w:hint="eastAsia" w:ascii="宋体" w:hAnsi="宋体" w:cs="宋体"/>
        </w:rPr>
        <w:t>A实测项目成本执行情况</w:t>
      </w:r>
    </w:p>
    <w:p>
      <w:pPr>
        <w:rPr>
          <w:rFonts w:ascii="宋体" w:hAnsi="宋体" w:cs="宋体"/>
        </w:rPr>
      </w:pPr>
      <w:r>
        <w:rPr>
          <w:rFonts w:hint="eastAsia" w:ascii="宋体" w:hAnsi="宋体" w:cs="宋体"/>
        </w:rPr>
        <w:t>B分析世纪成本与计划成本的偏差</w:t>
      </w:r>
    </w:p>
    <w:p>
      <w:pPr>
        <w:rPr>
          <w:rFonts w:ascii="宋体" w:hAnsi="宋体" w:cs="宋体"/>
        </w:rPr>
      </w:pPr>
      <w:r>
        <w:rPr>
          <w:rFonts w:hint="eastAsia" w:ascii="宋体" w:hAnsi="宋体" w:cs="宋体"/>
        </w:rPr>
        <w:t>C确定提高成本绩效、纠正偏差的措施</w:t>
      </w:r>
    </w:p>
    <w:p>
      <w:pPr>
        <w:rPr>
          <w:rFonts w:ascii="宋体" w:hAnsi="宋体" w:cs="宋体"/>
        </w:rPr>
      </w:pPr>
      <w:r>
        <w:rPr>
          <w:rFonts w:hint="eastAsia" w:ascii="宋体" w:hAnsi="宋体" w:cs="宋体"/>
        </w:rPr>
        <w:t>D成本执行报告</w:t>
      </w:r>
    </w:p>
    <w:p>
      <w:pPr>
        <w:rPr>
          <w:rFonts w:ascii="宋体" w:hAnsi="宋体" w:cs="宋体"/>
          <w:color w:val="FF0000"/>
        </w:rPr>
      </w:pPr>
      <w:r>
        <w:rPr>
          <w:rFonts w:hint="eastAsia" w:ascii="宋体" w:hAnsi="宋体" w:cs="宋体"/>
          <w:color w:val="FF0000"/>
        </w:rPr>
        <w:t>19、常用的质量规划的方法和工具是（）</w:t>
      </w:r>
    </w:p>
    <w:p>
      <w:pPr>
        <w:rPr>
          <w:rFonts w:ascii="宋体" w:hAnsi="宋体" w:cs="宋体"/>
          <w:color w:val="FF0000"/>
        </w:rPr>
      </w:pPr>
      <w:r>
        <w:rPr>
          <w:rFonts w:hint="eastAsia" w:ascii="宋体" w:hAnsi="宋体" w:cs="宋体"/>
          <w:color w:val="FF0000"/>
        </w:rPr>
        <w:t>A因果分析图或称鱼骨图 B工作分解结构WBS</w:t>
      </w:r>
    </w:p>
    <w:p>
      <w:pPr>
        <w:rPr>
          <w:rFonts w:ascii="宋体" w:hAnsi="宋体" w:cs="宋体"/>
          <w:color w:val="FF0000"/>
        </w:rPr>
      </w:pPr>
      <w:r>
        <w:rPr>
          <w:rFonts w:hint="eastAsia" w:ascii="宋体" w:hAnsi="宋体" w:cs="宋体"/>
          <w:color w:val="FF0000"/>
        </w:rPr>
        <w:t>C箭线网络图 D系统流程图或业务流程图</w:t>
      </w:r>
    </w:p>
    <w:p>
      <w:pPr>
        <w:rPr>
          <w:rFonts w:ascii="宋体" w:hAnsi="宋体" w:cs="宋体"/>
        </w:rPr>
      </w:pPr>
      <w:r>
        <w:rPr>
          <w:rFonts w:hint="eastAsia" w:ascii="宋体" w:hAnsi="宋体" w:cs="宋体"/>
        </w:rPr>
        <w:t>20、项目质量保证是经常性地对项目质量计划的执行情况进行（）</w:t>
      </w:r>
    </w:p>
    <w:p>
      <w:pPr>
        <w:rPr>
          <w:rFonts w:ascii="宋体" w:hAnsi="宋体" w:cs="宋体"/>
        </w:rPr>
      </w:pPr>
      <w:r>
        <w:rPr>
          <w:rFonts w:hint="eastAsia" w:ascii="宋体" w:hAnsi="宋体" w:cs="宋体"/>
        </w:rPr>
        <w:t>A检查 B评估 C持续改进 D规划</w:t>
      </w:r>
    </w:p>
    <w:p>
      <w:pPr>
        <w:rPr>
          <w:rFonts w:ascii="宋体" w:hAnsi="宋体" w:cs="宋体"/>
        </w:rPr>
      </w:pPr>
      <w:r>
        <w:rPr>
          <w:rFonts w:hint="eastAsia" w:ascii="宋体" w:hAnsi="宋体" w:cs="宋体"/>
        </w:rPr>
        <w:t>21、质量保证的方法和工具有（）</w:t>
      </w:r>
    </w:p>
    <w:p>
      <w:pPr>
        <w:rPr>
          <w:rFonts w:ascii="宋体" w:hAnsi="宋体" w:cs="宋体"/>
        </w:rPr>
      </w:pPr>
      <w:r>
        <w:rPr>
          <w:rFonts w:hint="eastAsia" w:ascii="宋体" w:hAnsi="宋体" w:cs="宋体"/>
        </w:rPr>
        <w:t>A因果分析图或称鱼骨图 B类比法 C流程图法 D、PDCA戴明环</w:t>
      </w:r>
    </w:p>
    <w:p>
      <w:pPr>
        <w:rPr>
          <w:rFonts w:ascii="宋体" w:hAnsi="宋体" w:cs="宋体"/>
          <w:color w:val="FF0000"/>
        </w:rPr>
      </w:pPr>
      <w:r>
        <w:rPr>
          <w:rFonts w:hint="eastAsia" w:ascii="宋体" w:hAnsi="宋体" w:cs="宋体"/>
        </w:rPr>
        <w:t>2</w:t>
      </w:r>
      <w:r>
        <w:rPr>
          <w:rFonts w:hint="eastAsia" w:ascii="宋体" w:hAnsi="宋体" w:cs="宋体"/>
          <w:color w:val="FF0000"/>
        </w:rPr>
        <w:t>2、移动商务发展进程中的错误观点是（）</w:t>
      </w:r>
    </w:p>
    <w:p>
      <w:pPr>
        <w:rPr>
          <w:rFonts w:ascii="宋体" w:hAnsi="宋体" w:cs="宋体"/>
          <w:color w:val="FF0000"/>
        </w:rPr>
      </w:pPr>
      <w:r>
        <w:rPr>
          <w:rFonts w:hint="eastAsia" w:ascii="宋体" w:hAnsi="宋体" w:cs="宋体"/>
          <w:color w:val="FF0000"/>
        </w:rPr>
        <w:t xml:space="preserve">A移动商务是移动技术+商务 B移动技术的特征就是移动商务的特征 </w:t>
      </w:r>
    </w:p>
    <w:p>
      <w:pPr>
        <w:rPr>
          <w:rFonts w:ascii="宋体" w:hAnsi="宋体" w:cs="宋体"/>
          <w:color w:val="FF0000"/>
        </w:rPr>
      </w:pPr>
      <w:r>
        <w:rPr>
          <w:rFonts w:hint="eastAsia" w:ascii="宋体" w:hAnsi="宋体" w:cs="宋体"/>
          <w:color w:val="FF0000"/>
        </w:rPr>
        <w:t>C移动商务的特征等同于电子商务的特征 D移动商务具有很多电子商务没有或不具备的特征</w:t>
      </w:r>
    </w:p>
    <w:p>
      <w:pPr>
        <w:rPr>
          <w:rFonts w:ascii="宋体" w:hAnsi="宋体" w:cs="宋体"/>
        </w:rPr>
      </w:pPr>
      <w:r>
        <w:rPr>
          <w:rFonts w:hint="eastAsia" w:ascii="宋体" w:hAnsi="宋体" w:cs="宋体"/>
        </w:rPr>
        <w:t>23、3G手机是（）</w:t>
      </w:r>
    </w:p>
    <w:p>
      <w:pPr>
        <w:rPr>
          <w:rFonts w:ascii="宋体" w:hAnsi="宋体" w:cs="宋体"/>
        </w:rPr>
      </w:pPr>
      <w:r>
        <w:rPr>
          <w:rFonts w:hint="eastAsia" w:ascii="宋体" w:hAnsi="宋体" w:cs="宋体"/>
        </w:rPr>
        <w:t>A第三代移动通讯技术 B是将爱那个语音通信和多媒体通信相结合的新一代移动通信系统</w:t>
      </w:r>
    </w:p>
    <w:p>
      <w:pPr>
        <w:rPr>
          <w:rFonts w:ascii="宋体" w:hAnsi="宋体" w:cs="宋体"/>
        </w:rPr>
      </w:pPr>
      <w:r>
        <w:rPr>
          <w:rFonts w:hint="eastAsia" w:ascii="宋体" w:hAnsi="宋体" w:cs="宋体"/>
        </w:rPr>
        <w:t>C可以安装软件 D可以手写输入</w:t>
      </w:r>
    </w:p>
    <w:p>
      <w:pPr>
        <w:rPr>
          <w:rFonts w:ascii="宋体" w:hAnsi="宋体" w:cs="宋体"/>
        </w:rPr>
      </w:pPr>
      <w:r>
        <w:rPr>
          <w:rFonts w:hint="eastAsia" w:ascii="宋体" w:hAnsi="宋体" w:cs="宋体"/>
        </w:rPr>
        <w:t>24、无线通信技术包括（）</w:t>
      </w:r>
    </w:p>
    <w:p>
      <w:pPr>
        <w:rPr>
          <w:rFonts w:ascii="宋体" w:hAnsi="宋体" w:cs="宋体"/>
        </w:rPr>
      </w:pPr>
      <w:r>
        <w:rPr>
          <w:rFonts w:hint="eastAsia" w:ascii="宋体" w:hAnsi="宋体" w:cs="宋体"/>
        </w:rPr>
        <w:t>A全球性 B地区性 C小范围 D任何范围</w:t>
      </w:r>
    </w:p>
    <w:p>
      <w:pPr>
        <w:rPr>
          <w:rFonts w:ascii="宋体" w:hAnsi="宋体" w:cs="宋体"/>
          <w:color w:val="FF0000"/>
        </w:rPr>
      </w:pPr>
      <w:r>
        <w:rPr>
          <w:rFonts w:hint="eastAsia" w:ascii="宋体" w:hAnsi="宋体" w:cs="宋体"/>
          <w:color w:val="FF0000"/>
        </w:rPr>
        <w:t>25、移动商务模式中探索中的模糊认识有（）</w:t>
      </w:r>
    </w:p>
    <w:p>
      <w:pPr>
        <w:rPr>
          <w:rFonts w:ascii="宋体" w:hAnsi="宋体" w:cs="宋体"/>
          <w:color w:val="FF0000"/>
        </w:rPr>
      </w:pPr>
      <w:r>
        <w:rPr>
          <w:rFonts w:hint="eastAsia" w:ascii="宋体" w:hAnsi="宋体" w:cs="宋体"/>
          <w:color w:val="FF0000"/>
        </w:rPr>
        <w:t>A“流程描述”说 B“并行主导公司决策”说</w:t>
      </w:r>
    </w:p>
    <w:p>
      <w:pPr>
        <w:rPr>
          <w:rFonts w:ascii="宋体" w:hAnsi="宋体" w:cs="宋体"/>
          <w:color w:val="FF0000"/>
        </w:rPr>
      </w:pPr>
      <w:r>
        <w:rPr>
          <w:rFonts w:hint="eastAsia" w:ascii="宋体" w:hAnsi="宋体" w:cs="宋体"/>
          <w:color w:val="FF0000"/>
        </w:rPr>
        <w:t>C“技术决定”说 D“短信为王”说</w:t>
      </w:r>
    </w:p>
    <w:p>
      <w:pPr>
        <w:rPr>
          <w:rFonts w:ascii="宋体" w:hAnsi="宋体" w:cs="宋体"/>
        </w:rPr>
      </w:pPr>
      <w:r>
        <w:rPr>
          <w:rFonts w:hint="eastAsia" w:ascii="宋体" w:hAnsi="宋体" w:cs="宋体"/>
        </w:rPr>
        <w:t>26、移动图书提供信息服务有（）</w:t>
      </w:r>
    </w:p>
    <w:p>
      <w:pPr>
        <w:rPr>
          <w:rFonts w:ascii="宋体" w:hAnsi="宋体" w:cs="宋体"/>
        </w:rPr>
      </w:pPr>
      <w:r>
        <w:rPr>
          <w:rFonts w:hint="eastAsia" w:ascii="宋体" w:hAnsi="宋体" w:cs="宋体"/>
        </w:rPr>
        <w:t>A移动通知 B移动查询 C移动阅读 D移动接收</w:t>
      </w:r>
    </w:p>
    <w:p>
      <w:pPr>
        <w:rPr>
          <w:rFonts w:ascii="宋体" w:hAnsi="宋体" w:cs="宋体"/>
        </w:rPr>
      </w:pPr>
      <w:r>
        <w:rPr>
          <w:rFonts w:hint="eastAsia" w:ascii="宋体" w:hAnsi="宋体" w:cs="宋体"/>
        </w:rPr>
        <w:t>27、移动商务短信平台功能主要有（）</w:t>
      </w:r>
    </w:p>
    <w:p>
      <w:pPr>
        <w:rPr>
          <w:rFonts w:ascii="宋体" w:hAnsi="宋体" w:cs="宋体"/>
        </w:rPr>
      </w:pPr>
      <w:r>
        <w:rPr>
          <w:rFonts w:hint="eastAsia" w:ascii="宋体" w:hAnsi="宋体" w:cs="宋体"/>
        </w:rPr>
        <w:t>A来访信息查询 B通信薄功能 C移动阅读 D通话接收</w:t>
      </w:r>
    </w:p>
    <w:p>
      <w:pPr>
        <w:rPr>
          <w:rFonts w:ascii="宋体" w:hAnsi="宋体" w:cs="宋体"/>
        </w:rPr>
      </w:pPr>
      <w:r>
        <w:rPr>
          <w:rFonts w:hint="eastAsia" w:ascii="宋体" w:hAnsi="宋体" w:cs="宋体"/>
        </w:rPr>
        <w:t>28、目前应用的生物特征识别技术主要是（）</w:t>
      </w:r>
    </w:p>
    <w:p>
      <w:pPr>
        <w:rPr>
          <w:rFonts w:ascii="宋体" w:hAnsi="宋体" w:cs="宋体"/>
        </w:rPr>
      </w:pPr>
      <w:r>
        <w:rPr>
          <w:rFonts w:hint="eastAsia" w:ascii="宋体" w:hAnsi="宋体" w:cs="宋体"/>
        </w:rPr>
        <w:t>A掌形识别 B指纹识别 C声音识别 D虹膜识别</w:t>
      </w:r>
    </w:p>
    <w:p>
      <w:pPr>
        <w:rPr>
          <w:rFonts w:ascii="宋体" w:hAnsi="宋体" w:cs="宋体"/>
        </w:rPr>
      </w:pPr>
      <w:r>
        <w:rPr>
          <w:rFonts w:hint="eastAsia" w:ascii="宋体" w:hAnsi="宋体" w:cs="宋体"/>
        </w:rPr>
        <w:t>29、用户在使用手机钱包的过程中，可以借助（）来发送支付信息完成支付活动的</w:t>
      </w:r>
    </w:p>
    <w:p>
      <w:pPr>
        <w:rPr>
          <w:rFonts w:ascii="宋体" w:hAnsi="宋体" w:cs="宋体"/>
        </w:rPr>
      </w:pPr>
      <w:r>
        <w:rPr>
          <w:rFonts w:hint="eastAsia" w:ascii="宋体" w:hAnsi="宋体" w:cs="宋体"/>
        </w:rPr>
        <w:t>A短信 B语音 CWAP D因特网</w:t>
      </w:r>
    </w:p>
    <w:p>
      <w:pPr>
        <w:rPr>
          <w:rFonts w:ascii="宋体" w:hAnsi="宋体" w:cs="宋体"/>
        </w:rPr>
      </w:pPr>
      <w:r>
        <w:rPr>
          <w:rFonts w:hint="eastAsia" w:ascii="宋体" w:hAnsi="宋体" w:cs="宋体"/>
        </w:rPr>
        <w:t>30、可以在（）进行移动新闻和文学资源的价值开发</w:t>
      </w:r>
    </w:p>
    <w:p>
      <w:pPr>
        <w:rPr>
          <w:rFonts w:ascii="宋体" w:hAnsi="宋体" w:cs="宋体"/>
        </w:rPr>
      </w:pPr>
      <w:r>
        <w:rPr>
          <w:rFonts w:hint="eastAsia" w:ascii="宋体" w:hAnsi="宋体" w:cs="宋体"/>
        </w:rPr>
        <w:t>A短信新闻 B手机报 CBBS D 手机电子书</w:t>
      </w:r>
    </w:p>
    <w:p>
      <w:pPr>
        <w:rPr>
          <w:rFonts w:ascii="宋体" w:hAnsi="宋体" w:cs="宋体"/>
        </w:rPr>
      </w:pPr>
      <w:r>
        <w:rPr>
          <w:rFonts w:hint="eastAsia" w:ascii="宋体" w:hAnsi="宋体" w:cs="宋体"/>
        </w:rPr>
        <w:t>31、手机定位高度服务管理平台的特点是（）</w:t>
      </w:r>
    </w:p>
    <w:p>
      <w:pPr>
        <w:rPr>
          <w:rFonts w:ascii="宋体" w:hAnsi="宋体" w:cs="宋体"/>
        </w:rPr>
      </w:pPr>
      <w:r>
        <w:rPr>
          <w:rFonts w:hint="eastAsia" w:ascii="宋体" w:hAnsi="宋体" w:cs="宋体"/>
        </w:rPr>
        <w:t>A技术先进 B成本低廉 C具有广阔的开发价值 D维护费用高</w:t>
      </w:r>
    </w:p>
    <w:p>
      <w:pPr>
        <w:rPr>
          <w:rFonts w:ascii="宋体" w:hAnsi="宋体" w:cs="宋体"/>
        </w:rPr>
      </w:pPr>
      <w:r>
        <w:rPr>
          <w:rFonts w:hint="eastAsia" w:ascii="宋体" w:hAnsi="宋体" w:cs="宋体"/>
        </w:rPr>
        <w:t>32、目前经常被人们提及的三网融合是指（）三个网络之间的融合</w:t>
      </w:r>
    </w:p>
    <w:p>
      <w:pPr>
        <w:rPr>
          <w:rFonts w:ascii="宋体" w:hAnsi="宋体" w:cs="宋体"/>
        </w:rPr>
      </w:pPr>
      <w:r>
        <w:rPr>
          <w:rFonts w:hint="eastAsia" w:ascii="宋体" w:hAnsi="宋体" w:cs="宋体"/>
        </w:rPr>
        <w:t>A计算机网 B有线电视网 C电信网 D移动网</w:t>
      </w:r>
    </w:p>
    <w:p>
      <w:pPr>
        <w:rPr>
          <w:rFonts w:ascii="宋体" w:hAnsi="宋体" w:cs="宋体"/>
        </w:rPr>
      </w:pPr>
      <w:r>
        <w:rPr>
          <w:rFonts w:hint="eastAsia" w:ascii="宋体" w:hAnsi="宋体" w:cs="宋体"/>
        </w:rPr>
        <w:t>33、WPKI技术在移动商务中的应用主要有（）</w:t>
      </w:r>
    </w:p>
    <w:p>
      <w:pPr>
        <w:rPr>
          <w:rFonts w:ascii="宋体" w:hAnsi="宋体" w:cs="宋体"/>
        </w:rPr>
      </w:pPr>
      <w:r>
        <w:rPr>
          <w:rFonts w:hint="eastAsia" w:ascii="宋体" w:hAnsi="宋体" w:cs="宋体"/>
        </w:rPr>
        <w:t>A电子支付 B公安领域 C销售管理 D任何领域</w:t>
      </w:r>
    </w:p>
    <w:p>
      <w:pPr>
        <w:rPr>
          <w:rFonts w:ascii="宋体" w:hAnsi="宋体" w:cs="宋体"/>
          <w:color w:val="000000"/>
          <w:szCs w:val="21"/>
        </w:rPr>
      </w:pPr>
      <w:r>
        <w:rPr>
          <w:rFonts w:hint="eastAsia" w:ascii="宋体" w:hAnsi="宋体" w:cs="宋体"/>
        </w:rPr>
        <w:t>34、</w:t>
      </w:r>
      <w:r>
        <w:rPr>
          <w:rFonts w:hint="eastAsia" w:ascii="宋体" w:hAnsi="宋体" w:cs="宋体"/>
          <w:color w:val="000000"/>
          <w:szCs w:val="21"/>
        </w:rPr>
        <w:t>对付社会型攻击采用的手段有（）</w:t>
      </w:r>
    </w:p>
    <w:p>
      <w:pPr>
        <w:rPr>
          <w:rFonts w:ascii="宋体" w:hAnsi="宋体" w:cs="宋体"/>
          <w:color w:val="000000"/>
          <w:szCs w:val="21"/>
        </w:rPr>
      </w:pPr>
      <w:r>
        <w:rPr>
          <w:rFonts w:hint="eastAsia" w:ascii="宋体" w:hAnsi="宋体" w:cs="宋体"/>
          <w:color w:val="000000"/>
          <w:szCs w:val="21"/>
        </w:rPr>
        <w:t>A． 教育与培训      B． 策略与程序</w:t>
      </w:r>
    </w:p>
    <w:p>
      <w:pPr>
        <w:rPr>
          <w:rFonts w:ascii="宋体" w:hAnsi="宋体" w:cs="宋体"/>
          <w:color w:val="000000"/>
          <w:szCs w:val="21"/>
        </w:rPr>
      </w:pPr>
      <w:r>
        <w:rPr>
          <w:rFonts w:hint="eastAsia" w:ascii="宋体" w:hAnsi="宋体" w:cs="宋体"/>
          <w:color w:val="000000"/>
          <w:szCs w:val="21"/>
        </w:rPr>
        <w:t>C． 入侵检测        D． 漏洞检测</w:t>
      </w:r>
    </w:p>
    <w:p>
      <w:pPr>
        <w:pStyle w:val="7"/>
        <w:ind w:firstLine="0" w:firstLineChars="0"/>
        <w:rPr>
          <w:rFonts w:ascii="宋体" w:hAnsi="宋体" w:cs="宋体"/>
          <w:color w:val="FF0000"/>
          <w:szCs w:val="21"/>
        </w:rPr>
      </w:pPr>
      <w:r>
        <w:rPr>
          <w:rFonts w:hint="eastAsia" w:ascii="宋体" w:hAnsi="宋体" w:cs="宋体"/>
          <w:color w:val="FF0000"/>
          <w:szCs w:val="21"/>
        </w:rPr>
        <w:t>35、CRM价值链包括的内容（）</w:t>
      </w:r>
    </w:p>
    <w:p>
      <w:pPr>
        <w:rPr>
          <w:rFonts w:ascii="宋体" w:hAnsi="宋体" w:cs="宋体"/>
          <w:color w:val="FF0000"/>
          <w:szCs w:val="21"/>
        </w:rPr>
      </w:pPr>
      <w:r>
        <w:rPr>
          <w:rFonts w:hint="eastAsia" w:ascii="宋体" w:hAnsi="宋体" w:cs="宋体"/>
          <w:color w:val="FF0000"/>
          <w:szCs w:val="21"/>
        </w:rPr>
        <w:t>A． 客户获取        B． 购买过程中的客户支持</w:t>
      </w:r>
    </w:p>
    <w:p>
      <w:pPr>
        <w:rPr>
          <w:rFonts w:ascii="宋体" w:hAnsi="宋体" w:cs="宋体"/>
          <w:color w:val="FF0000"/>
          <w:szCs w:val="21"/>
        </w:rPr>
      </w:pPr>
      <w:r>
        <w:rPr>
          <w:rFonts w:hint="eastAsia" w:ascii="宋体" w:hAnsi="宋体" w:cs="宋体"/>
          <w:color w:val="FF0000"/>
          <w:szCs w:val="21"/>
        </w:rPr>
        <w:t>C． 客户满意        D． 客户持续支持</w:t>
      </w:r>
    </w:p>
    <w:p>
      <w:pPr>
        <w:pStyle w:val="7"/>
        <w:ind w:firstLine="0" w:firstLineChars="0"/>
        <w:rPr>
          <w:rFonts w:ascii="宋体" w:hAnsi="宋体" w:cs="宋体"/>
          <w:szCs w:val="21"/>
        </w:rPr>
      </w:pPr>
      <w:r>
        <w:rPr>
          <w:rFonts w:hint="eastAsia" w:ascii="宋体" w:hAnsi="宋体" w:cs="宋体"/>
          <w:szCs w:val="21"/>
        </w:rPr>
        <w:t>36、下列属于电子拍卖中欺诈行为防御的是（）</w:t>
      </w:r>
    </w:p>
    <w:p>
      <w:pPr>
        <w:pStyle w:val="7"/>
        <w:ind w:firstLine="0" w:firstLineChars="0"/>
        <w:rPr>
          <w:rFonts w:ascii="宋体" w:hAnsi="宋体" w:cs="宋体"/>
          <w:szCs w:val="21"/>
        </w:rPr>
      </w:pPr>
      <w:r>
        <w:rPr>
          <w:rFonts w:hint="eastAsia" w:ascii="宋体" w:hAnsi="宋体" w:cs="宋体"/>
          <w:szCs w:val="21"/>
        </w:rPr>
        <w:t>A．用户身份审核      B．鉴定服务</w:t>
      </w:r>
    </w:p>
    <w:p>
      <w:pPr>
        <w:pStyle w:val="7"/>
        <w:ind w:firstLine="0" w:firstLineChars="0"/>
        <w:rPr>
          <w:rFonts w:ascii="宋体" w:hAnsi="宋体" w:cs="宋体"/>
          <w:szCs w:val="21"/>
        </w:rPr>
      </w:pPr>
      <w:r>
        <w:rPr>
          <w:rFonts w:hint="eastAsia" w:ascii="宋体" w:hAnsi="宋体" w:cs="宋体"/>
          <w:szCs w:val="21"/>
        </w:rPr>
        <w:t>C．评级服务          D．反馈论坛</w:t>
      </w:r>
    </w:p>
    <w:p>
      <w:pPr>
        <w:pStyle w:val="7"/>
        <w:ind w:firstLine="0" w:firstLineChars="0"/>
        <w:rPr>
          <w:rFonts w:ascii="宋体" w:hAnsi="宋体" w:cs="宋体"/>
          <w:szCs w:val="21"/>
        </w:rPr>
      </w:pPr>
      <w:r>
        <w:rPr>
          <w:rFonts w:hint="eastAsia" w:ascii="宋体" w:hAnsi="宋体" w:cs="宋体"/>
          <w:szCs w:val="21"/>
        </w:rPr>
        <w:t>37、移动拍卖的优势有（）</w:t>
      </w:r>
    </w:p>
    <w:p>
      <w:pPr>
        <w:pStyle w:val="7"/>
        <w:ind w:firstLine="0" w:firstLineChars="0"/>
        <w:rPr>
          <w:rFonts w:ascii="宋体" w:hAnsi="宋体" w:cs="宋体"/>
          <w:szCs w:val="21"/>
        </w:rPr>
      </w:pPr>
      <w:r>
        <w:rPr>
          <w:rFonts w:hint="eastAsia" w:ascii="宋体" w:hAnsi="宋体" w:cs="宋体"/>
          <w:szCs w:val="21"/>
        </w:rPr>
        <w:t>A．方便性和普遍性  B．保密性   C．安全性    D．简单快速</w:t>
      </w:r>
    </w:p>
    <w:p>
      <w:pPr>
        <w:pStyle w:val="7"/>
        <w:ind w:firstLine="0" w:firstLineChars="0"/>
        <w:rPr>
          <w:rFonts w:ascii="宋体" w:hAnsi="宋体" w:cs="宋体"/>
          <w:szCs w:val="21"/>
        </w:rPr>
      </w:pPr>
      <w:r>
        <w:rPr>
          <w:rFonts w:hint="eastAsia" w:ascii="宋体" w:hAnsi="宋体" w:cs="宋体"/>
          <w:szCs w:val="21"/>
        </w:rPr>
        <w:t>38、移动拍卖的限制有（）</w:t>
      </w:r>
    </w:p>
    <w:p>
      <w:pPr>
        <w:pStyle w:val="7"/>
        <w:ind w:firstLine="0" w:firstLineChars="0"/>
        <w:rPr>
          <w:rFonts w:ascii="宋体" w:hAnsi="宋体" w:cs="宋体"/>
          <w:szCs w:val="21"/>
        </w:rPr>
      </w:pPr>
      <w:r>
        <w:rPr>
          <w:rFonts w:hint="eastAsia" w:ascii="宋体" w:hAnsi="宋体" w:cs="宋体"/>
          <w:szCs w:val="21"/>
        </w:rPr>
        <w:t>A．趣味性          B．画面质量</w:t>
      </w:r>
    </w:p>
    <w:p>
      <w:pPr>
        <w:pStyle w:val="7"/>
        <w:ind w:firstLine="0" w:firstLineChars="0"/>
        <w:rPr>
          <w:rFonts w:ascii="宋体" w:hAnsi="宋体" w:cs="宋体"/>
          <w:szCs w:val="21"/>
        </w:rPr>
      </w:pPr>
      <w:r>
        <w:rPr>
          <w:rFonts w:hint="eastAsia" w:ascii="宋体" w:hAnsi="宋体" w:cs="宋体"/>
          <w:szCs w:val="21"/>
        </w:rPr>
        <w:t>C．内存容量        D．安全性</w:t>
      </w:r>
    </w:p>
    <w:p>
      <w:pPr>
        <w:pStyle w:val="7"/>
        <w:ind w:firstLine="0" w:firstLineChars="0"/>
        <w:rPr>
          <w:rFonts w:ascii="宋体" w:hAnsi="宋体" w:cs="宋体"/>
          <w:color w:val="FF0000"/>
          <w:szCs w:val="21"/>
        </w:rPr>
      </w:pPr>
      <w:r>
        <w:rPr>
          <w:rFonts w:hint="eastAsia" w:ascii="宋体" w:hAnsi="宋体" w:cs="宋体"/>
          <w:color w:val="FF0000"/>
          <w:szCs w:val="21"/>
        </w:rPr>
        <w:t>39、电子拍卖中有潜力增长的领域有（）</w:t>
      </w:r>
    </w:p>
    <w:p>
      <w:pPr>
        <w:pStyle w:val="7"/>
        <w:ind w:firstLine="0" w:firstLineChars="0"/>
        <w:rPr>
          <w:rFonts w:ascii="宋体" w:hAnsi="宋体" w:cs="宋体"/>
          <w:color w:val="FF0000"/>
          <w:szCs w:val="21"/>
        </w:rPr>
      </w:pPr>
      <w:r>
        <w:rPr>
          <w:rFonts w:hint="eastAsia" w:ascii="宋体" w:hAnsi="宋体" w:cs="宋体"/>
          <w:color w:val="FF0000"/>
          <w:szCs w:val="21"/>
        </w:rPr>
        <w:t>A．全球性拍卖                  B．钢铁拍卖</w:t>
      </w:r>
    </w:p>
    <w:p>
      <w:pPr>
        <w:pStyle w:val="7"/>
        <w:ind w:firstLine="0" w:firstLineChars="0"/>
        <w:rPr>
          <w:rFonts w:ascii="宋体" w:hAnsi="宋体" w:cs="宋体"/>
          <w:color w:val="FF0000"/>
          <w:szCs w:val="21"/>
        </w:rPr>
      </w:pPr>
      <w:r>
        <w:rPr>
          <w:rFonts w:hint="eastAsia" w:ascii="宋体" w:hAnsi="宋体" w:cs="宋体"/>
          <w:color w:val="FF0000"/>
          <w:szCs w:val="21"/>
        </w:rPr>
        <w:t>C．实时在线拍卖中销售艺术品    D．战略联盟</w:t>
      </w:r>
    </w:p>
    <w:p>
      <w:pPr>
        <w:pStyle w:val="7"/>
        <w:ind w:firstLine="0" w:firstLineChars="0"/>
        <w:rPr>
          <w:rFonts w:ascii="宋体" w:hAnsi="宋体" w:cs="宋体"/>
          <w:color w:val="FF0000"/>
          <w:szCs w:val="21"/>
        </w:rPr>
      </w:pPr>
      <w:r>
        <w:rPr>
          <w:rFonts w:hint="eastAsia" w:ascii="宋体" w:hAnsi="宋体" w:cs="宋体"/>
          <w:color w:val="FF0000"/>
          <w:szCs w:val="21"/>
        </w:rPr>
        <w:t>40、拍卖门户通用规则和指南有（）</w:t>
      </w:r>
    </w:p>
    <w:p>
      <w:pPr>
        <w:pStyle w:val="7"/>
        <w:ind w:firstLine="0" w:firstLineChars="0"/>
        <w:rPr>
          <w:rFonts w:hint="eastAsia" w:ascii="宋体" w:hAnsi="宋体" w:cs="宋体"/>
          <w:color w:val="FF0000"/>
          <w:szCs w:val="21"/>
        </w:rPr>
      </w:pPr>
      <w:r>
        <w:rPr>
          <w:rFonts w:hint="eastAsia" w:ascii="宋体" w:hAnsi="宋体" w:cs="宋体"/>
          <w:color w:val="FF0000"/>
          <w:szCs w:val="21"/>
        </w:rPr>
        <w:t>A． 纵向拍卖  B． 撤标   C． 公开拍卖    D． 其他服务</w:t>
      </w:r>
    </w:p>
    <w:p>
      <w:pPr>
        <w:pStyle w:val="7"/>
        <w:ind w:firstLine="0" w:firstLineChars="0"/>
        <w:rPr>
          <w:rFonts w:ascii="宋体" w:hAnsi="宋体" w:cs="宋体"/>
          <w:szCs w:val="21"/>
        </w:rPr>
      </w:pPr>
    </w:p>
    <w:p>
      <w:pPr>
        <w:tabs>
          <w:tab w:val="left" w:pos="1708"/>
        </w:tabs>
        <w:jc w:val="left"/>
        <w:rPr>
          <w:rFonts w:ascii="宋体" w:hAnsi="宋体" w:cs="宋体"/>
          <w:color w:val="000000"/>
        </w:rPr>
      </w:pPr>
      <w:r>
        <w:rPr>
          <w:rFonts w:hint="eastAsia" w:ascii="宋体" w:hAnsi="宋体" w:cs="宋体"/>
          <w:b/>
          <w:bCs/>
          <w:color w:val="000000"/>
          <w:szCs w:val="21"/>
        </w:rPr>
        <w:t>三、判断题</w:t>
      </w:r>
      <w:r>
        <w:rPr>
          <w:rFonts w:hint="eastAsia" w:ascii="宋体" w:hAnsi="宋体" w:cs="宋体"/>
          <w:color w:val="000000"/>
        </w:rPr>
        <w:t>（本大题共20小题，每小题</w:t>
      </w:r>
      <w:r>
        <w:rPr>
          <w:rFonts w:hint="eastAsia" w:ascii="宋体" w:hAnsi="宋体" w:cs="宋体"/>
          <w:color w:val="000000"/>
          <w:szCs w:val="21"/>
        </w:rPr>
        <w:t>1</w:t>
      </w:r>
      <w:r>
        <w:rPr>
          <w:rFonts w:hint="eastAsia" w:ascii="宋体" w:hAnsi="宋体" w:cs="宋体"/>
          <w:color w:val="000000"/>
        </w:rPr>
        <w:t>分，共20分）正确的打√号，错误的打×号。</w:t>
      </w:r>
    </w:p>
    <w:p>
      <w:pPr>
        <w:tabs>
          <w:tab w:val="left" w:pos="1708"/>
        </w:tabs>
        <w:jc w:val="left"/>
        <w:rPr>
          <w:rFonts w:ascii="宋体" w:hAnsi="宋体" w:cs="宋体"/>
          <w:color w:val="000000"/>
        </w:rPr>
      </w:pPr>
      <w:r>
        <w:rPr>
          <w:rFonts w:hint="eastAsia" w:ascii="宋体" w:hAnsi="宋体" w:cs="宋体"/>
          <w:color w:val="000000"/>
        </w:rPr>
        <w:t>1、开发以移动商务价值为特色的资源开发和价值开发阶段，标志着中国的移动商务开始进入了健康发展的历程。（）</w:t>
      </w:r>
    </w:p>
    <w:p>
      <w:pPr>
        <w:tabs>
          <w:tab w:val="left" w:pos="1708"/>
        </w:tabs>
        <w:jc w:val="left"/>
        <w:rPr>
          <w:rFonts w:ascii="宋体" w:hAnsi="宋体" w:cs="宋体"/>
          <w:color w:val="000000"/>
        </w:rPr>
      </w:pPr>
      <w:r>
        <w:rPr>
          <w:rFonts w:hint="eastAsia" w:ascii="宋体" w:hAnsi="宋体" w:cs="宋体"/>
          <w:color w:val="000000"/>
        </w:rPr>
        <w:t>2、在固话和移动转换的技术实现上，2005年世界上第一款能在固话和移动网络间自由转换的手机在美国投入试运营。（）</w:t>
      </w:r>
    </w:p>
    <w:p>
      <w:pPr>
        <w:tabs>
          <w:tab w:val="left" w:pos="1708"/>
        </w:tabs>
        <w:jc w:val="left"/>
        <w:rPr>
          <w:rFonts w:ascii="宋体" w:hAnsi="宋体" w:cs="宋体"/>
          <w:color w:val="000000"/>
        </w:rPr>
      </w:pPr>
      <w:r>
        <w:rPr>
          <w:rFonts w:hint="eastAsia" w:ascii="宋体" w:hAnsi="宋体" w:cs="宋体"/>
          <w:color w:val="000000"/>
        </w:rPr>
        <w:t>3、目前为止全球最大、最先进的商用卫星是第四代卫星。（）</w:t>
      </w:r>
    </w:p>
    <w:p>
      <w:pPr>
        <w:tabs>
          <w:tab w:val="left" w:pos="1708"/>
        </w:tabs>
        <w:jc w:val="left"/>
        <w:rPr>
          <w:rFonts w:ascii="宋体" w:hAnsi="宋体" w:cs="宋体"/>
          <w:color w:val="000000"/>
        </w:rPr>
      </w:pPr>
      <w:r>
        <w:rPr>
          <w:rFonts w:hint="eastAsia" w:ascii="宋体" w:hAnsi="宋体" w:cs="宋体"/>
          <w:color w:val="000000"/>
        </w:rPr>
        <w:t>4、PFID技术根据频率的不同，可应用在不同的场所。其中与我们生活最贴近的门禁控制、校园卡、货品跟踪、高速公路收费等利用的低频技术。（）</w:t>
      </w:r>
    </w:p>
    <w:p>
      <w:pPr>
        <w:tabs>
          <w:tab w:val="left" w:pos="1708"/>
        </w:tabs>
        <w:jc w:val="left"/>
        <w:rPr>
          <w:rFonts w:ascii="宋体" w:hAnsi="宋体" w:cs="宋体"/>
          <w:color w:val="000000"/>
        </w:rPr>
      </w:pPr>
      <w:r>
        <w:rPr>
          <w:rFonts w:hint="eastAsia" w:ascii="宋体" w:hAnsi="宋体" w:cs="宋体"/>
          <w:color w:val="000000"/>
        </w:rPr>
        <w:t>5、二维条码的可读性非常高，安全级别也非常高，损污50%时任可以读取完全信息。（）</w:t>
      </w:r>
    </w:p>
    <w:p>
      <w:pPr>
        <w:tabs>
          <w:tab w:val="left" w:pos="1708"/>
        </w:tabs>
        <w:jc w:val="left"/>
        <w:rPr>
          <w:rFonts w:ascii="宋体" w:hAnsi="宋体" w:cs="宋体"/>
          <w:color w:val="000000"/>
        </w:rPr>
      </w:pPr>
      <w:r>
        <w:rPr>
          <w:rFonts w:hint="eastAsia" w:ascii="宋体" w:hAnsi="宋体" w:cs="宋体"/>
          <w:color w:val="000000"/>
        </w:rPr>
        <w:t>6、目前的互联网已经是IPV6的协议标准。（）</w:t>
      </w:r>
    </w:p>
    <w:p>
      <w:pPr>
        <w:tabs>
          <w:tab w:val="left" w:pos="1708"/>
        </w:tabs>
        <w:jc w:val="left"/>
        <w:rPr>
          <w:rFonts w:ascii="宋体" w:hAnsi="宋体" w:cs="宋体"/>
          <w:color w:val="000000"/>
        </w:rPr>
      </w:pPr>
      <w:r>
        <w:rPr>
          <w:rFonts w:hint="eastAsia" w:ascii="宋体" w:hAnsi="宋体" w:cs="宋体"/>
          <w:color w:val="000000"/>
        </w:rPr>
        <w:t>7、电子商务的成本要高于移动商务。（）</w:t>
      </w:r>
    </w:p>
    <w:p>
      <w:pPr>
        <w:tabs>
          <w:tab w:val="left" w:pos="1708"/>
        </w:tabs>
        <w:jc w:val="left"/>
        <w:rPr>
          <w:rFonts w:ascii="宋体" w:hAnsi="宋体" w:cs="宋体"/>
          <w:color w:val="000000"/>
        </w:rPr>
      </w:pPr>
      <w:r>
        <w:rPr>
          <w:rFonts w:hint="eastAsia" w:ascii="宋体" w:hAnsi="宋体" w:cs="宋体"/>
          <w:color w:val="000000"/>
        </w:rPr>
        <w:t>8、移动中间件处于操作系统软件与用户的应用软件之上。（）</w:t>
      </w:r>
    </w:p>
    <w:p>
      <w:pPr>
        <w:tabs>
          <w:tab w:val="left" w:pos="1708"/>
        </w:tabs>
        <w:jc w:val="left"/>
        <w:rPr>
          <w:rFonts w:ascii="宋体" w:hAnsi="宋体" w:cs="宋体"/>
          <w:color w:val="000000"/>
        </w:rPr>
      </w:pPr>
      <w:r>
        <w:rPr>
          <w:rFonts w:hint="eastAsia" w:ascii="宋体" w:hAnsi="宋体" w:cs="宋体"/>
          <w:color w:val="000000"/>
        </w:rPr>
        <w:t>9、移动商务技术能决定移动商务模式，它是移动商务模式的关键。（）</w:t>
      </w:r>
    </w:p>
    <w:p>
      <w:pPr>
        <w:tabs>
          <w:tab w:val="left" w:pos="1708"/>
        </w:tabs>
        <w:jc w:val="left"/>
        <w:rPr>
          <w:rFonts w:ascii="宋体" w:hAnsi="宋体" w:cs="宋体"/>
          <w:color w:val="000000"/>
        </w:rPr>
      </w:pPr>
      <w:r>
        <w:rPr>
          <w:rFonts w:hint="eastAsia" w:ascii="宋体" w:hAnsi="宋体" w:cs="宋体"/>
          <w:color w:val="000000"/>
        </w:rPr>
        <w:t>10、公司一个3G实名可以用于多个二维码。但每个二维码需要单独申请。（）</w:t>
      </w:r>
    </w:p>
    <w:p>
      <w:pPr>
        <w:tabs>
          <w:tab w:val="left" w:pos="1708"/>
        </w:tabs>
        <w:jc w:val="left"/>
        <w:rPr>
          <w:rFonts w:ascii="宋体" w:hAnsi="宋体" w:cs="宋体"/>
          <w:color w:val="000000"/>
        </w:rPr>
      </w:pPr>
      <w:r>
        <w:rPr>
          <w:rFonts w:hint="eastAsia" w:ascii="宋体" w:hAnsi="宋体" w:cs="宋体"/>
          <w:color w:val="000000"/>
        </w:rPr>
        <w:t>11、大屏幕彩屏手机就是智能手机。（）</w:t>
      </w:r>
    </w:p>
    <w:p>
      <w:pPr>
        <w:tabs>
          <w:tab w:val="left" w:pos="1708"/>
        </w:tabs>
        <w:jc w:val="left"/>
        <w:rPr>
          <w:rFonts w:ascii="宋体" w:hAnsi="宋体" w:cs="宋体"/>
          <w:color w:val="000000"/>
        </w:rPr>
      </w:pPr>
      <w:r>
        <w:rPr>
          <w:rFonts w:hint="eastAsia" w:ascii="宋体" w:hAnsi="宋体" w:cs="宋体"/>
          <w:color w:val="000000"/>
        </w:rPr>
        <w:t>12、电子商务不能实现基于位置的服务，很多情况下，电子商务也是没有这方面需求的。（）</w:t>
      </w:r>
    </w:p>
    <w:p>
      <w:pPr>
        <w:tabs>
          <w:tab w:val="left" w:pos="1708"/>
        </w:tabs>
        <w:jc w:val="left"/>
        <w:rPr>
          <w:rFonts w:ascii="宋体" w:hAnsi="宋体" w:cs="宋体"/>
          <w:color w:val="000000"/>
        </w:rPr>
      </w:pPr>
      <w:r>
        <w:rPr>
          <w:rFonts w:hint="eastAsia" w:ascii="宋体" w:hAnsi="宋体" w:cs="宋体"/>
          <w:color w:val="000000"/>
        </w:rPr>
        <w:t>13、DPS的含义是全球定位系统。（）</w:t>
      </w:r>
    </w:p>
    <w:p>
      <w:pPr>
        <w:tabs>
          <w:tab w:val="left" w:pos="1708"/>
        </w:tabs>
        <w:jc w:val="left"/>
        <w:rPr>
          <w:rFonts w:ascii="宋体" w:hAnsi="宋体" w:cs="宋体"/>
          <w:color w:val="000000"/>
        </w:rPr>
      </w:pPr>
      <w:r>
        <w:rPr>
          <w:rFonts w:hint="eastAsia" w:ascii="宋体" w:hAnsi="宋体" w:cs="宋体"/>
          <w:color w:val="000000"/>
        </w:rPr>
        <w:t>14、移动商务只能有技术支撑，就能快速发展。（）</w:t>
      </w:r>
    </w:p>
    <w:p>
      <w:pPr>
        <w:tabs>
          <w:tab w:val="left" w:pos="1708"/>
        </w:tabs>
        <w:jc w:val="left"/>
        <w:rPr>
          <w:rFonts w:ascii="宋体" w:hAnsi="宋体" w:cs="宋体"/>
          <w:color w:val="000000"/>
        </w:rPr>
      </w:pPr>
      <w:r>
        <w:rPr>
          <w:rFonts w:hint="eastAsia" w:ascii="宋体" w:hAnsi="宋体" w:cs="宋体"/>
          <w:color w:val="000000"/>
        </w:rPr>
        <w:t>15、用友的移名网目前已经有了手机上的WAP版本。（）</w:t>
      </w:r>
    </w:p>
    <w:p>
      <w:pPr>
        <w:tabs>
          <w:tab w:val="left" w:pos="1708"/>
        </w:tabs>
        <w:jc w:val="left"/>
        <w:rPr>
          <w:rFonts w:ascii="宋体" w:hAnsi="宋体" w:cs="宋体"/>
          <w:color w:val="000000"/>
        </w:rPr>
      </w:pPr>
      <w:r>
        <w:rPr>
          <w:rFonts w:hint="eastAsia" w:ascii="宋体" w:hAnsi="宋体" w:cs="宋体"/>
          <w:color w:val="000000"/>
        </w:rPr>
        <w:t>16、电子商</w:t>
      </w:r>
      <w:bookmarkStart w:id="0" w:name="_GoBack"/>
      <w:bookmarkEnd w:id="0"/>
      <w:r>
        <w:rPr>
          <w:rFonts w:hint="eastAsia" w:ascii="宋体" w:hAnsi="宋体" w:cs="宋体"/>
          <w:color w:val="000000"/>
        </w:rPr>
        <w:t>务的发展，提供了在“静态”环境下，快速查找、浏览、对接、支付成交的现实可能性。（）</w:t>
      </w:r>
    </w:p>
    <w:p>
      <w:pPr>
        <w:tabs>
          <w:tab w:val="left" w:pos="1708"/>
        </w:tabs>
        <w:jc w:val="left"/>
        <w:rPr>
          <w:rFonts w:ascii="宋体" w:hAnsi="宋体" w:cs="宋体"/>
          <w:color w:val="000000"/>
        </w:rPr>
      </w:pPr>
      <w:r>
        <w:rPr>
          <w:rFonts w:hint="eastAsia" w:ascii="宋体" w:hAnsi="宋体" w:cs="宋体"/>
          <w:color w:val="000000"/>
        </w:rPr>
        <w:t>17、非接触式移动支付就是把公交卡、银行卡等支付工具集成到手机上。（）</w:t>
      </w:r>
    </w:p>
    <w:p>
      <w:pPr>
        <w:tabs>
          <w:tab w:val="left" w:pos="1708"/>
        </w:tabs>
        <w:jc w:val="left"/>
        <w:rPr>
          <w:rFonts w:ascii="宋体" w:hAnsi="宋体" w:cs="宋体"/>
          <w:color w:val="000000"/>
        </w:rPr>
      </w:pPr>
      <w:r>
        <w:rPr>
          <w:rFonts w:hint="eastAsia" w:ascii="宋体" w:hAnsi="宋体" w:cs="宋体"/>
          <w:color w:val="000000"/>
        </w:rPr>
        <w:t>18、二维码的印刷没有唯一尺寸，码没有最大尺寸的限制，越大越容易拍摄读取，识别率高，当前我们能最小可识别尺寸是15毫米×15毫米。（）</w:t>
      </w:r>
    </w:p>
    <w:p>
      <w:pPr>
        <w:tabs>
          <w:tab w:val="left" w:pos="1708"/>
        </w:tabs>
        <w:jc w:val="left"/>
        <w:rPr>
          <w:rFonts w:ascii="宋体" w:hAnsi="宋体" w:cs="宋体"/>
          <w:color w:val="000000"/>
        </w:rPr>
      </w:pPr>
      <w:r>
        <w:rPr>
          <w:rFonts w:hint="eastAsia" w:ascii="宋体" w:hAnsi="宋体" w:cs="宋体"/>
          <w:color w:val="000000"/>
        </w:rPr>
        <w:t>19、移动支付的安全问题是消费者使用移动商务业务的最大疑虑。（）</w:t>
      </w:r>
    </w:p>
    <w:p>
      <w:pPr>
        <w:tabs>
          <w:tab w:val="left" w:pos="1708"/>
        </w:tabs>
        <w:jc w:val="left"/>
        <w:rPr>
          <w:rFonts w:ascii="宋体" w:hAnsi="宋体" w:cs="宋体"/>
          <w:color w:val="000000"/>
        </w:rPr>
      </w:pPr>
      <w:r>
        <w:rPr>
          <w:rFonts w:hint="eastAsia" w:ascii="宋体" w:hAnsi="宋体" w:cs="宋体"/>
          <w:color w:val="000000"/>
        </w:rPr>
        <w:t>20、目前日本已经实现了在手机状态下仍实现简单支付，但由于某些原因还没有普及。（）</w:t>
      </w:r>
    </w:p>
    <w:p>
      <w:pPr>
        <w:rPr>
          <w:rFonts w:ascii="宋体" w:hAnsi="宋体" w:cs="宋体"/>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nhideWhenUsed/>
    <w:uiPriority w:val="1"/>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rPr/>
  </w:style>
  <w:style w:type="paragraph" w:customStyle="1" w:styleId="6">
    <w:name w:val="Char Char1 Char Char Char Char Char Char"/>
    <w:basedOn w:val="1"/>
    <w:uiPriority w:val="0"/>
    <w:pPr>
      <w:widowControl/>
      <w:spacing w:after="160" w:line="240" w:lineRule="exact"/>
      <w:jc w:val="left"/>
    </w:pPr>
  </w:style>
  <w:style w:type="paragraph" w:customStyle="1" w:styleId="7">
    <w:name w:val="列出段落1"/>
    <w:basedOn w:val="1"/>
    <w:uiPriority w:val="0"/>
    <w:pPr>
      <w:ind w:firstLine="420" w:firstLineChars="200"/>
    </w:pPr>
    <w:rPr>
      <w:rFonts w:ascii="Calibri" w:hAnsi="Calibri"/>
      <w:szCs w:val="22"/>
    </w:rPr>
  </w:style>
  <w:style w:type="character" w:customStyle="1" w:styleId="8">
    <w:name w:val="页脚 Char Char"/>
    <w:basedOn w:val="4"/>
    <w:link w:val="2"/>
    <w:uiPriority w:val="0"/>
    <w:rPr>
      <w:rFonts w:ascii="Times New Roman" w:hAnsi="Times New Roman" w:eastAsia="宋体" w:cs="Times New Roman"/>
      <w:sz w:val="18"/>
      <w:szCs w:val="18"/>
    </w:rPr>
  </w:style>
  <w:style w:type="character" w:customStyle="1" w:styleId="9">
    <w:name w:val="页眉 Char Char"/>
    <w:basedOn w:val="4"/>
    <w:link w:val="3"/>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848</Words>
  <Characters>4838</Characters>
  <Lines>40</Lines>
  <Paragraphs>11</Paragraphs>
  <ScaleCrop>false</ScaleCrop>
  <LinksUpToDate>false</LinksUpToDate>
  <CharactersWithSpaces>0</CharactersWithSpaces>
  <Application>WPS Office 个人版_9.1.0.4405_{F1E327BC-269C-435d-A152-05C5408002CA}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2013-04-09T01:25:00Z</dcterms:created>
  <dc:creator>cccpit</dc:creator>
  <cp:lastModifiedBy>cccpit</cp:lastModifiedBy>
  <dcterms:modified xsi:type="dcterms:W3CDTF">2014-01-02T09:10:09Z</dcterms:modified>
  <dc:title>cccpit</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2052-9.1.0.4405</vt:lpwstr>
  </property>
</Properties>
</file>